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B3A" w:rsidRPr="00B71A43" w:rsidRDefault="00C41B3A" w:rsidP="00C41B3A">
      <w:pPr>
        <w:pStyle w:val="HeadRight"/>
        <w:tabs>
          <w:tab w:val="left" w:pos="1080"/>
          <w:tab w:val="center" w:pos="5760"/>
          <w:tab w:val="right" w:pos="9360"/>
          <w:tab w:val="right" w:pos="9720"/>
          <w:tab w:val="right" w:pos="10080"/>
        </w:tabs>
        <w:spacing w:after="0"/>
        <w:ind w:left="540" w:right="360"/>
        <w:jc w:val="center"/>
        <w:rPr>
          <w:rFonts w:ascii="Calibri" w:hAnsi="Calibri" w:cs="Calibri"/>
          <w:b/>
          <w:bCs/>
          <w:sz w:val="32"/>
          <w:szCs w:val="36"/>
        </w:rPr>
      </w:pPr>
      <w:r w:rsidRPr="00B71A43">
        <w:rPr>
          <w:rFonts w:ascii="Calibri" w:hAnsi="Calibri" w:cs="Calibri"/>
          <w:b/>
          <w:bCs/>
          <w:sz w:val="32"/>
          <w:szCs w:val="36"/>
        </w:rPr>
        <w:t>The Season of Pentecost</w:t>
      </w:r>
      <w:r w:rsidR="00AA0108">
        <w:rPr>
          <w:rFonts w:ascii="Calibri" w:hAnsi="Calibri" w:cs="Calibri"/>
          <w:b/>
          <w:bCs/>
          <w:sz w:val="32"/>
          <w:szCs w:val="36"/>
        </w:rPr>
        <w:t xml:space="preserve">      </w:t>
      </w:r>
      <w:r w:rsidRPr="00B71A43">
        <w:rPr>
          <w:rFonts w:ascii="Calibri" w:hAnsi="Calibri" w:cs="Calibri"/>
          <w:b/>
          <w:bCs/>
          <w:sz w:val="32"/>
          <w:szCs w:val="36"/>
        </w:rPr>
        <w:t>Holy Eucharist Rite II</w:t>
      </w:r>
    </w:p>
    <w:p w:rsidR="00C41B3A" w:rsidRDefault="0004439F" w:rsidP="00C41B3A">
      <w:pPr>
        <w:tabs>
          <w:tab w:val="center" w:pos="5760"/>
          <w:tab w:val="right" w:pos="9720"/>
          <w:tab w:val="right" w:pos="10080"/>
          <w:tab w:val="right" w:pos="11160"/>
          <w:tab w:val="right" w:pos="11430"/>
        </w:tabs>
        <w:ind w:left="540" w:right="360"/>
        <w:jc w:val="center"/>
        <w:rPr>
          <w:rFonts w:ascii="Calibri" w:hAnsi="Calibri" w:cs="Calibri"/>
          <w:b/>
          <w:bCs/>
          <w:sz w:val="28"/>
          <w:szCs w:val="28"/>
        </w:rPr>
      </w:pPr>
      <w:r>
        <w:rPr>
          <w:rFonts w:ascii="Calibri" w:hAnsi="Calibri" w:cs="Calibri"/>
          <w:b/>
          <w:bCs/>
          <w:sz w:val="32"/>
          <w:szCs w:val="28"/>
        </w:rPr>
        <w:t xml:space="preserve">July </w:t>
      </w:r>
      <w:r w:rsidR="0042757D">
        <w:rPr>
          <w:rFonts w:ascii="Calibri" w:hAnsi="Calibri" w:cs="Calibri"/>
          <w:b/>
          <w:bCs/>
          <w:sz w:val="32"/>
          <w:szCs w:val="28"/>
        </w:rPr>
        <w:t>10</w:t>
      </w:r>
      <w:r w:rsidR="001B661B">
        <w:rPr>
          <w:rFonts w:ascii="Calibri" w:hAnsi="Calibri" w:cs="Calibri"/>
          <w:b/>
          <w:bCs/>
          <w:sz w:val="32"/>
          <w:szCs w:val="28"/>
        </w:rPr>
        <w:t xml:space="preserve"> and 11,</w:t>
      </w:r>
      <w:r w:rsidR="00075267">
        <w:rPr>
          <w:rFonts w:ascii="Calibri" w:hAnsi="Calibri" w:cs="Calibri"/>
          <w:b/>
          <w:bCs/>
          <w:sz w:val="32"/>
          <w:szCs w:val="28"/>
        </w:rPr>
        <w:t xml:space="preserve"> 2021</w:t>
      </w:r>
      <w:r w:rsidR="00C41B3A">
        <w:rPr>
          <w:rFonts w:ascii="Calibri" w:hAnsi="Calibri" w:cs="Calibri"/>
          <w:b/>
          <w:bCs/>
          <w:sz w:val="32"/>
          <w:szCs w:val="28"/>
        </w:rPr>
        <w:t xml:space="preserve">      </w:t>
      </w:r>
      <w:r w:rsidR="00C41B3A" w:rsidRPr="00B71A43">
        <w:rPr>
          <w:rFonts w:ascii="Calibri" w:hAnsi="Calibri" w:cs="Calibri"/>
          <w:b/>
          <w:bCs/>
          <w:sz w:val="32"/>
          <w:szCs w:val="28"/>
        </w:rPr>
        <w:t>5</w:t>
      </w:r>
      <w:bookmarkStart w:id="0" w:name="_GoBack"/>
      <w:bookmarkEnd w:id="0"/>
      <w:r w:rsidR="00C41B3A" w:rsidRPr="00B71A43">
        <w:rPr>
          <w:rFonts w:ascii="Calibri" w:hAnsi="Calibri" w:cs="Calibri"/>
          <w:b/>
          <w:bCs/>
          <w:sz w:val="32"/>
          <w:szCs w:val="28"/>
        </w:rPr>
        <w:t>:30pm</w:t>
      </w:r>
      <w:r w:rsidR="001B661B">
        <w:rPr>
          <w:rFonts w:ascii="Calibri" w:hAnsi="Calibri" w:cs="Calibri"/>
          <w:b/>
          <w:bCs/>
          <w:sz w:val="32"/>
          <w:szCs w:val="28"/>
        </w:rPr>
        <w:t xml:space="preserve"> and 11:00am</w:t>
      </w:r>
    </w:p>
    <w:p w:rsidR="00C41B3A" w:rsidRPr="00F95E76" w:rsidRDefault="00C41B3A" w:rsidP="00C41B3A">
      <w:pPr>
        <w:tabs>
          <w:tab w:val="center" w:pos="5760"/>
          <w:tab w:val="right" w:pos="9720"/>
          <w:tab w:val="right" w:pos="10080"/>
          <w:tab w:val="right" w:pos="11160"/>
          <w:tab w:val="right" w:pos="11430"/>
        </w:tabs>
        <w:ind w:left="540" w:right="360"/>
        <w:jc w:val="center"/>
        <w:rPr>
          <w:rFonts w:ascii="Calibri" w:hAnsi="Calibri" w:cs="Calibri"/>
          <w:b/>
          <w:bCs/>
        </w:rPr>
      </w:pPr>
    </w:p>
    <w:p w:rsidR="00C41B3A" w:rsidRPr="00B71A43" w:rsidRDefault="00C41B3A" w:rsidP="00C41B3A">
      <w:pPr>
        <w:pStyle w:val="Body"/>
        <w:tabs>
          <w:tab w:val="center" w:pos="5760"/>
          <w:tab w:val="right" w:pos="9720"/>
          <w:tab w:val="right" w:pos="10080"/>
        </w:tabs>
        <w:spacing w:after="0"/>
        <w:ind w:left="720" w:right="533"/>
        <w:jc w:val="center"/>
        <w:rPr>
          <w:rFonts w:ascii="Calibri" w:hAnsi="Calibri" w:cs="Calibri"/>
          <w:b/>
          <w:smallCaps/>
          <w:sz w:val="26"/>
        </w:rPr>
      </w:pPr>
      <w:r w:rsidRPr="00B71A43">
        <w:rPr>
          <w:rFonts w:ascii="Calibri" w:hAnsi="Calibri" w:cs="Calibri"/>
          <w:b/>
          <w:smallCaps/>
          <w:sz w:val="32"/>
        </w:rPr>
        <w:t>Liturgy of the Word</w:t>
      </w:r>
    </w:p>
    <w:p w:rsidR="00C41B3A" w:rsidRPr="00B71A43" w:rsidRDefault="00ED7880" w:rsidP="00C41B3A">
      <w:pPr>
        <w:tabs>
          <w:tab w:val="center" w:pos="5760"/>
          <w:tab w:val="right" w:pos="9720"/>
          <w:tab w:val="right" w:pos="10080"/>
        </w:tabs>
        <w:ind w:left="540" w:right="533"/>
        <w:jc w:val="both"/>
        <w:rPr>
          <w:rFonts w:ascii="Calibri" w:eastAsia="Batang" w:hAnsi="Calibri" w:cs="Calibri"/>
          <w:b/>
          <w:bCs/>
          <w:sz w:val="36"/>
          <w:szCs w:val="36"/>
        </w:rPr>
      </w:pPr>
      <w:r>
        <w:rPr>
          <w:rFonts w:ascii="Calibri" w:eastAsia="Batang" w:hAnsi="Calibri" w:cs="Calibri"/>
          <w:b/>
          <w:bCs/>
          <w:noProof/>
          <w:sz w:val="36"/>
          <w:szCs w:val="36"/>
        </w:rPr>
        <mc:AlternateContent>
          <mc:Choice Requires="wps">
            <w:drawing>
              <wp:anchor distT="0" distB="0" distL="114300" distR="114300" simplePos="0" relativeHeight="251659264" behindDoc="0" locked="0" layoutInCell="1" allowOverlap="1">
                <wp:simplePos x="0" y="0"/>
                <wp:positionH relativeFrom="column">
                  <wp:posOffset>371475</wp:posOffset>
                </wp:positionH>
                <wp:positionV relativeFrom="paragraph">
                  <wp:posOffset>29210</wp:posOffset>
                </wp:positionV>
                <wp:extent cx="66389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63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997D07"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2.3pt" to="55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" strokecolor="black [3200]" strokeweight=".5pt">
                <v:stroke joinstyle="miter"/>
              </v:line>
            </w:pict>
          </mc:Fallback>
        </mc:AlternateContent>
      </w:r>
    </w:p>
    <w:p w:rsidR="00F95D24" w:rsidRDefault="00C41B3A" w:rsidP="00F95D24">
      <w:pPr>
        <w:pStyle w:val="Default"/>
        <w:tabs>
          <w:tab w:val="center" w:pos="5760"/>
          <w:tab w:val="right" w:pos="11250"/>
        </w:tabs>
        <w:ind w:left="540"/>
        <w:rPr>
          <w:sz w:val="26"/>
          <w:szCs w:val="26"/>
        </w:rPr>
      </w:pPr>
      <w:r w:rsidRPr="00B71A43">
        <w:rPr>
          <w:rFonts w:eastAsia="Batang"/>
          <w:b/>
          <w:bCs/>
          <w:sz w:val="26"/>
          <w:szCs w:val="32"/>
        </w:rPr>
        <w:t>Opening Hymn</w:t>
      </w:r>
      <w:r w:rsidRPr="00B71A43">
        <w:rPr>
          <w:rFonts w:eastAsia="Batang"/>
          <w:b/>
          <w:bCs/>
          <w:sz w:val="26"/>
          <w:szCs w:val="32"/>
        </w:rPr>
        <w:tab/>
      </w:r>
      <w:r w:rsidR="0042757D">
        <w:rPr>
          <w:i/>
          <w:iCs/>
          <w:sz w:val="26"/>
          <w:szCs w:val="26"/>
        </w:rPr>
        <w:t>Praise to the Living God</w:t>
      </w:r>
      <w:r w:rsidR="00F95D24">
        <w:rPr>
          <w:sz w:val="26"/>
          <w:szCs w:val="26"/>
        </w:rPr>
        <w:t xml:space="preserve"> </w:t>
      </w:r>
    </w:p>
    <w:p w:rsidR="00F95D24" w:rsidRPr="00F95D24" w:rsidRDefault="00F95D24" w:rsidP="00F95D24">
      <w:pPr>
        <w:pStyle w:val="Default"/>
        <w:ind w:left="2700"/>
        <w:rPr>
          <w:sz w:val="12"/>
          <w:szCs w:val="12"/>
        </w:rPr>
      </w:pPr>
    </w:p>
    <w:p w:rsidR="0042757D" w:rsidRPr="0042757D" w:rsidRDefault="0042757D" w:rsidP="0042757D">
      <w:pPr>
        <w:ind w:left="3420"/>
        <w:rPr>
          <w:rFonts w:asciiTheme="minorHAnsi" w:hAnsiTheme="minorHAnsi" w:cstheme="minorHAnsi"/>
          <w:noProof/>
          <w:sz w:val="22"/>
          <w:szCs w:val="22"/>
        </w:rPr>
      </w:pPr>
      <w:r w:rsidRPr="0042757D">
        <w:rPr>
          <w:rFonts w:asciiTheme="minorHAnsi" w:hAnsiTheme="minorHAnsi" w:cstheme="minorHAnsi"/>
          <w:noProof/>
          <w:sz w:val="22"/>
          <w:szCs w:val="22"/>
        </w:rPr>
        <w:t>Praise to the living God!</w:t>
      </w:r>
      <w:r>
        <w:rPr>
          <w:rFonts w:asciiTheme="minorHAnsi" w:hAnsiTheme="minorHAnsi" w:cstheme="minorHAnsi"/>
          <w:noProof/>
          <w:sz w:val="22"/>
          <w:szCs w:val="22"/>
        </w:rPr>
        <w:t xml:space="preserve">  </w:t>
      </w:r>
      <w:r w:rsidRPr="0042757D">
        <w:rPr>
          <w:rFonts w:asciiTheme="minorHAnsi" w:hAnsiTheme="minorHAnsi" w:cstheme="minorHAnsi"/>
          <w:noProof/>
          <w:sz w:val="22"/>
          <w:szCs w:val="22"/>
        </w:rPr>
        <w:t>All prais</w:t>
      </w:r>
      <w:r>
        <w:rPr>
          <w:rFonts w:asciiTheme="minorHAnsi" w:hAnsiTheme="minorHAnsi" w:cstheme="minorHAnsi"/>
          <w:noProof/>
          <w:sz w:val="22"/>
          <w:szCs w:val="22"/>
        </w:rPr>
        <w:t>e</w:t>
      </w:r>
      <w:r w:rsidRPr="0042757D">
        <w:rPr>
          <w:rFonts w:asciiTheme="minorHAnsi" w:hAnsiTheme="minorHAnsi" w:cstheme="minorHAnsi"/>
          <w:noProof/>
          <w:sz w:val="22"/>
          <w:szCs w:val="22"/>
        </w:rPr>
        <w:t>d be his Name</w:t>
      </w:r>
      <w:r w:rsidR="003B0E1A">
        <w:rPr>
          <w:rFonts w:asciiTheme="minorHAnsi" w:hAnsiTheme="minorHAnsi" w:cstheme="minorHAnsi"/>
          <w:noProof/>
          <w:sz w:val="22"/>
          <w:szCs w:val="22"/>
        </w:rPr>
        <w:t xml:space="preserve">.  </w:t>
      </w:r>
    </w:p>
    <w:p w:rsidR="0042757D" w:rsidRPr="0042757D" w:rsidRDefault="0042757D" w:rsidP="0042757D">
      <w:pPr>
        <w:ind w:left="3420"/>
        <w:rPr>
          <w:rFonts w:asciiTheme="minorHAnsi" w:hAnsiTheme="minorHAnsi" w:cstheme="minorHAnsi"/>
          <w:noProof/>
          <w:sz w:val="22"/>
          <w:szCs w:val="22"/>
        </w:rPr>
      </w:pPr>
      <w:r w:rsidRPr="0042757D">
        <w:rPr>
          <w:rFonts w:asciiTheme="minorHAnsi" w:hAnsiTheme="minorHAnsi" w:cstheme="minorHAnsi"/>
          <w:noProof/>
          <w:sz w:val="22"/>
          <w:szCs w:val="22"/>
        </w:rPr>
        <w:t>who was, and is, and is to be</w:t>
      </w:r>
      <w:r>
        <w:rPr>
          <w:rFonts w:asciiTheme="minorHAnsi" w:hAnsiTheme="minorHAnsi" w:cstheme="minorHAnsi"/>
          <w:noProof/>
          <w:sz w:val="22"/>
          <w:szCs w:val="22"/>
        </w:rPr>
        <w:t xml:space="preserve"> </w:t>
      </w:r>
      <w:r w:rsidRPr="0042757D">
        <w:rPr>
          <w:rFonts w:asciiTheme="minorHAnsi" w:hAnsiTheme="minorHAnsi" w:cstheme="minorHAnsi"/>
          <w:noProof/>
          <w:sz w:val="22"/>
          <w:szCs w:val="22"/>
        </w:rPr>
        <w:t>for ay the same.</w:t>
      </w:r>
    </w:p>
    <w:p w:rsidR="0042757D" w:rsidRPr="0042757D" w:rsidRDefault="0042757D" w:rsidP="0042757D">
      <w:pPr>
        <w:ind w:left="3420"/>
        <w:rPr>
          <w:rFonts w:asciiTheme="minorHAnsi" w:hAnsiTheme="minorHAnsi" w:cstheme="minorHAnsi"/>
          <w:noProof/>
          <w:sz w:val="22"/>
          <w:szCs w:val="22"/>
        </w:rPr>
      </w:pPr>
      <w:r w:rsidRPr="0042757D">
        <w:rPr>
          <w:rFonts w:asciiTheme="minorHAnsi" w:hAnsiTheme="minorHAnsi" w:cstheme="minorHAnsi"/>
          <w:noProof/>
          <w:sz w:val="22"/>
          <w:szCs w:val="22"/>
        </w:rPr>
        <w:t>The one eternal God</w:t>
      </w:r>
      <w:r>
        <w:rPr>
          <w:rFonts w:asciiTheme="minorHAnsi" w:hAnsiTheme="minorHAnsi" w:cstheme="minorHAnsi"/>
          <w:noProof/>
          <w:sz w:val="22"/>
          <w:szCs w:val="22"/>
        </w:rPr>
        <w:t xml:space="preserve"> </w:t>
      </w:r>
      <w:r w:rsidRPr="0042757D">
        <w:rPr>
          <w:rFonts w:asciiTheme="minorHAnsi" w:hAnsiTheme="minorHAnsi" w:cstheme="minorHAnsi"/>
          <w:noProof/>
          <w:sz w:val="22"/>
          <w:szCs w:val="22"/>
        </w:rPr>
        <w:t>ere aught that now appears:</w:t>
      </w:r>
    </w:p>
    <w:p w:rsidR="0042757D" w:rsidRPr="0042757D" w:rsidRDefault="0042757D" w:rsidP="0042757D">
      <w:pPr>
        <w:ind w:left="3420"/>
        <w:rPr>
          <w:rFonts w:asciiTheme="minorHAnsi" w:hAnsiTheme="minorHAnsi" w:cstheme="minorHAnsi"/>
          <w:noProof/>
          <w:sz w:val="22"/>
          <w:szCs w:val="22"/>
        </w:rPr>
      </w:pPr>
      <w:r w:rsidRPr="0042757D">
        <w:rPr>
          <w:rFonts w:asciiTheme="minorHAnsi" w:hAnsiTheme="minorHAnsi" w:cstheme="minorHAnsi"/>
          <w:noProof/>
          <w:sz w:val="22"/>
          <w:szCs w:val="22"/>
        </w:rPr>
        <w:t>the first, the last, beyond all thought</w:t>
      </w:r>
      <w:r>
        <w:rPr>
          <w:rFonts w:asciiTheme="minorHAnsi" w:hAnsiTheme="minorHAnsi" w:cstheme="minorHAnsi"/>
          <w:noProof/>
          <w:sz w:val="22"/>
          <w:szCs w:val="22"/>
        </w:rPr>
        <w:t xml:space="preserve"> </w:t>
      </w:r>
      <w:r w:rsidRPr="0042757D">
        <w:rPr>
          <w:rFonts w:asciiTheme="minorHAnsi" w:hAnsiTheme="minorHAnsi" w:cstheme="minorHAnsi"/>
          <w:noProof/>
          <w:sz w:val="22"/>
          <w:szCs w:val="22"/>
        </w:rPr>
        <w:t>his timeless years!</w:t>
      </w:r>
    </w:p>
    <w:p w:rsidR="0042757D" w:rsidRPr="0042757D" w:rsidRDefault="0042757D" w:rsidP="0042757D">
      <w:pPr>
        <w:ind w:left="3420"/>
        <w:rPr>
          <w:rFonts w:asciiTheme="minorHAnsi" w:hAnsiTheme="minorHAnsi" w:cstheme="minorHAnsi"/>
          <w:noProof/>
          <w:sz w:val="12"/>
          <w:szCs w:val="12"/>
        </w:rPr>
      </w:pPr>
    </w:p>
    <w:p w:rsidR="0042757D" w:rsidRPr="0042757D" w:rsidRDefault="0042757D" w:rsidP="0042757D">
      <w:pPr>
        <w:ind w:left="3420"/>
        <w:rPr>
          <w:rFonts w:asciiTheme="minorHAnsi" w:hAnsiTheme="minorHAnsi" w:cstheme="minorHAnsi"/>
          <w:noProof/>
          <w:sz w:val="22"/>
          <w:szCs w:val="22"/>
        </w:rPr>
      </w:pPr>
      <w:r w:rsidRPr="0042757D">
        <w:rPr>
          <w:rFonts w:asciiTheme="minorHAnsi" w:hAnsiTheme="minorHAnsi" w:cstheme="minorHAnsi"/>
          <w:noProof/>
          <w:sz w:val="22"/>
          <w:szCs w:val="22"/>
        </w:rPr>
        <w:t>Formless, all lovely forms</w:t>
      </w:r>
      <w:r>
        <w:rPr>
          <w:rFonts w:asciiTheme="minorHAnsi" w:hAnsiTheme="minorHAnsi" w:cstheme="minorHAnsi"/>
          <w:noProof/>
          <w:sz w:val="22"/>
          <w:szCs w:val="22"/>
        </w:rPr>
        <w:t xml:space="preserve"> </w:t>
      </w:r>
      <w:r w:rsidRPr="0042757D">
        <w:rPr>
          <w:rFonts w:asciiTheme="minorHAnsi" w:hAnsiTheme="minorHAnsi" w:cstheme="minorHAnsi"/>
          <w:noProof/>
          <w:sz w:val="22"/>
          <w:szCs w:val="22"/>
        </w:rPr>
        <w:t>declare his loveliness;</w:t>
      </w:r>
    </w:p>
    <w:p w:rsidR="0042757D" w:rsidRPr="0042757D" w:rsidRDefault="0042757D" w:rsidP="0042757D">
      <w:pPr>
        <w:ind w:left="3420"/>
        <w:rPr>
          <w:rFonts w:asciiTheme="minorHAnsi" w:hAnsiTheme="minorHAnsi" w:cstheme="minorHAnsi"/>
          <w:noProof/>
          <w:sz w:val="22"/>
          <w:szCs w:val="22"/>
        </w:rPr>
      </w:pPr>
      <w:r w:rsidRPr="0042757D">
        <w:rPr>
          <w:rFonts w:asciiTheme="minorHAnsi" w:hAnsiTheme="minorHAnsi" w:cstheme="minorHAnsi"/>
          <w:noProof/>
          <w:sz w:val="22"/>
          <w:szCs w:val="22"/>
        </w:rPr>
        <w:t>holy, no holiness of earth</w:t>
      </w:r>
      <w:r>
        <w:rPr>
          <w:rFonts w:asciiTheme="minorHAnsi" w:hAnsiTheme="minorHAnsi" w:cstheme="minorHAnsi"/>
          <w:noProof/>
          <w:sz w:val="22"/>
          <w:szCs w:val="22"/>
        </w:rPr>
        <w:t xml:space="preserve"> </w:t>
      </w:r>
      <w:r w:rsidRPr="0042757D">
        <w:rPr>
          <w:rFonts w:asciiTheme="minorHAnsi" w:hAnsiTheme="minorHAnsi" w:cstheme="minorHAnsi"/>
          <w:noProof/>
          <w:sz w:val="22"/>
          <w:szCs w:val="22"/>
        </w:rPr>
        <w:t>can his express.</w:t>
      </w:r>
    </w:p>
    <w:p w:rsidR="0042757D" w:rsidRPr="0042757D" w:rsidRDefault="0042757D" w:rsidP="0042757D">
      <w:pPr>
        <w:ind w:left="3420"/>
        <w:rPr>
          <w:rFonts w:asciiTheme="minorHAnsi" w:hAnsiTheme="minorHAnsi" w:cstheme="minorHAnsi"/>
          <w:noProof/>
          <w:sz w:val="22"/>
          <w:szCs w:val="22"/>
        </w:rPr>
      </w:pPr>
      <w:r w:rsidRPr="0042757D">
        <w:rPr>
          <w:rFonts w:asciiTheme="minorHAnsi" w:hAnsiTheme="minorHAnsi" w:cstheme="minorHAnsi"/>
          <w:noProof/>
          <w:sz w:val="22"/>
          <w:szCs w:val="22"/>
        </w:rPr>
        <w:t>Lo, he is Lord of all.</w:t>
      </w:r>
      <w:r>
        <w:rPr>
          <w:rFonts w:asciiTheme="minorHAnsi" w:hAnsiTheme="minorHAnsi" w:cstheme="minorHAnsi"/>
          <w:noProof/>
          <w:sz w:val="22"/>
          <w:szCs w:val="22"/>
        </w:rPr>
        <w:t xml:space="preserve">  </w:t>
      </w:r>
      <w:r w:rsidRPr="0042757D">
        <w:rPr>
          <w:rFonts w:asciiTheme="minorHAnsi" w:hAnsiTheme="minorHAnsi" w:cstheme="minorHAnsi"/>
          <w:noProof/>
          <w:sz w:val="22"/>
          <w:szCs w:val="22"/>
        </w:rPr>
        <w:t>Creation speaks his praise,</w:t>
      </w:r>
    </w:p>
    <w:p w:rsidR="0042757D" w:rsidRPr="0042757D" w:rsidRDefault="0042757D" w:rsidP="0042757D">
      <w:pPr>
        <w:ind w:left="3420"/>
        <w:rPr>
          <w:rFonts w:asciiTheme="minorHAnsi" w:hAnsiTheme="minorHAnsi" w:cstheme="minorHAnsi"/>
          <w:noProof/>
          <w:sz w:val="22"/>
          <w:szCs w:val="22"/>
        </w:rPr>
      </w:pPr>
      <w:r w:rsidRPr="0042757D">
        <w:rPr>
          <w:rFonts w:asciiTheme="minorHAnsi" w:hAnsiTheme="minorHAnsi" w:cstheme="minorHAnsi"/>
          <w:noProof/>
          <w:sz w:val="22"/>
          <w:szCs w:val="22"/>
        </w:rPr>
        <w:t>and everywhere above, below,</w:t>
      </w:r>
      <w:r>
        <w:rPr>
          <w:rFonts w:asciiTheme="minorHAnsi" w:hAnsiTheme="minorHAnsi" w:cstheme="minorHAnsi"/>
          <w:noProof/>
          <w:sz w:val="22"/>
          <w:szCs w:val="22"/>
        </w:rPr>
        <w:t xml:space="preserve"> </w:t>
      </w:r>
      <w:r w:rsidRPr="0042757D">
        <w:rPr>
          <w:rFonts w:asciiTheme="minorHAnsi" w:hAnsiTheme="minorHAnsi" w:cstheme="minorHAnsi"/>
          <w:noProof/>
          <w:sz w:val="22"/>
          <w:szCs w:val="22"/>
        </w:rPr>
        <w:t>his will obeys.</w:t>
      </w:r>
    </w:p>
    <w:p w:rsidR="00F95D24" w:rsidRDefault="00F95D24" w:rsidP="00F95D24">
      <w:pPr>
        <w:tabs>
          <w:tab w:val="center" w:pos="5850"/>
          <w:tab w:val="right" w:pos="11160"/>
        </w:tabs>
        <w:ind w:left="547" w:right="270" w:hanging="7"/>
      </w:pPr>
    </w:p>
    <w:p w:rsidR="0042757D" w:rsidRDefault="00F95D24" w:rsidP="0042757D">
      <w:pPr>
        <w:tabs>
          <w:tab w:val="right" w:pos="11250"/>
        </w:tabs>
      </w:pPr>
      <w:r>
        <w:tab/>
      </w:r>
      <w:r w:rsidR="0042757D" w:rsidRPr="007A3E07">
        <w:rPr>
          <w:noProof/>
        </w:rPr>
        <w:t>Medieval Jewish liturgy; tr. Max Landsberg (1845-1928) and Newton M. Mann (1836-1926)</w:t>
      </w:r>
    </w:p>
    <w:p w:rsidR="00BD0A04" w:rsidRPr="00BD0A04" w:rsidRDefault="00BD0A04" w:rsidP="00F95D24">
      <w:pPr>
        <w:tabs>
          <w:tab w:val="center" w:pos="5850"/>
          <w:tab w:val="right" w:pos="11160"/>
        </w:tabs>
        <w:ind w:left="547" w:right="270" w:hanging="7"/>
        <w:rPr>
          <w:rFonts w:asciiTheme="minorHAnsi" w:hAnsiTheme="minorHAnsi" w:cstheme="minorHAnsi"/>
          <w:szCs w:val="22"/>
        </w:rPr>
      </w:pPr>
    </w:p>
    <w:p w:rsidR="00C41B3A" w:rsidRPr="00E530EC" w:rsidRDefault="00C41B3A" w:rsidP="00BD0A04">
      <w:pPr>
        <w:ind w:left="3510"/>
        <w:rPr>
          <w:rFonts w:ascii="Calibri" w:hAnsi="Calibri" w:cs="Calibri"/>
          <w:b/>
          <w:bCs/>
          <w:sz w:val="24"/>
          <w:szCs w:val="24"/>
        </w:rPr>
      </w:pPr>
    </w:p>
    <w:p w:rsidR="00C41B3A" w:rsidRPr="00E530EC" w:rsidRDefault="00C41B3A" w:rsidP="00E530EC">
      <w:pPr>
        <w:tabs>
          <w:tab w:val="center" w:pos="5760"/>
          <w:tab w:val="right" w:pos="11160"/>
        </w:tabs>
        <w:ind w:left="547" w:right="270"/>
        <w:jc w:val="both"/>
        <w:rPr>
          <w:rFonts w:ascii="Calibri" w:eastAsia="Batang" w:hAnsi="Calibri" w:cs="Calibri"/>
          <w:bCs/>
          <w:sz w:val="26"/>
          <w:szCs w:val="32"/>
        </w:rPr>
      </w:pPr>
      <w:r w:rsidRPr="00B71A43">
        <w:rPr>
          <w:rFonts w:ascii="Calibri" w:eastAsia="Batang" w:hAnsi="Calibri" w:cs="Calibri"/>
          <w:b/>
          <w:bCs/>
          <w:sz w:val="26"/>
          <w:szCs w:val="32"/>
        </w:rPr>
        <w:t>Acclamation</w:t>
      </w:r>
      <w:r w:rsidR="00E530EC">
        <w:rPr>
          <w:rFonts w:ascii="Calibri" w:eastAsia="Batang" w:hAnsi="Calibri" w:cs="Calibri"/>
          <w:b/>
          <w:bCs/>
          <w:sz w:val="26"/>
          <w:szCs w:val="32"/>
        </w:rPr>
        <w:tab/>
      </w:r>
      <w:r w:rsidR="00E530EC">
        <w:rPr>
          <w:rFonts w:ascii="Calibri" w:eastAsia="Batang" w:hAnsi="Calibri" w:cs="Calibri"/>
          <w:b/>
          <w:bCs/>
          <w:sz w:val="26"/>
          <w:szCs w:val="32"/>
        </w:rPr>
        <w:tab/>
      </w:r>
      <w:r w:rsidR="00E530EC" w:rsidRPr="00BF3892">
        <w:rPr>
          <w:rFonts w:ascii="Calibri" w:eastAsia="Batang" w:hAnsi="Calibri" w:cs="Calibri"/>
          <w:bCs/>
          <w:sz w:val="24"/>
          <w:szCs w:val="32"/>
        </w:rPr>
        <w:t xml:space="preserve">pg. </w:t>
      </w:r>
      <w:r w:rsidR="009F48EE" w:rsidRPr="00BF3892">
        <w:rPr>
          <w:rFonts w:ascii="Calibri" w:eastAsia="Batang" w:hAnsi="Calibri" w:cs="Calibri"/>
          <w:bCs/>
          <w:sz w:val="24"/>
          <w:szCs w:val="32"/>
        </w:rPr>
        <w:t xml:space="preserve">355 </w:t>
      </w:r>
      <w:r w:rsidR="00E530EC" w:rsidRPr="00BF3892">
        <w:rPr>
          <w:rFonts w:ascii="Calibri" w:eastAsia="Batang" w:hAnsi="Calibri" w:cs="Calibri"/>
          <w:bCs/>
          <w:sz w:val="24"/>
          <w:szCs w:val="32"/>
        </w:rPr>
        <w:t>in Book of Common Prayer</w:t>
      </w:r>
    </w:p>
    <w:p w:rsidR="00C41B3A" w:rsidRPr="00E530EC" w:rsidRDefault="00C41B3A" w:rsidP="00C41B3A">
      <w:pPr>
        <w:tabs>
          <w:tab w:val="left" w:pos="1800"/>
          <w:tab w:val="center" w:pos="5760"/>
          <w:tab w:val="right" w:pos="9720"/>
          <w:tab w:val="right" w:pos="10080"/>
          <w:tab w:val="right" w:pos="10890"/>
        </w:tabs>
        <w:ind w:left="540" w:right="533"/>
        <w:jc w:val="both"/>
        <w:rPr>
          <w:rFonts w:ascii="Calibri" w:hAnsi="Calibri" w:cs="Calibri"/>
          <w:b/>
          <w:i/>
          <w:sz w:val="12"/>
          <w:szCs w:val="12"/>
        </w:rPr>
      </w:pPr>
    </w:p>
    <w:p w:rsidR="00C41B3A" w:rsidRPr="00B71A43" w:rsidRDefault="00C41B3A" w:rsidP="00C41B3A">
      <w:pPr>
        <w:tabs>
          <w:tab w:val="center" w:pos="5760"/>
          <w:tab w:val="right" w:pos="9720"/>
          <w:tab w:val="right" w:pos="10080"/>
        </w:tabs>
        <w:ind w:left="540" w:right="533"/>
        <w:jc w:val="both"/>
        <w:rPr>
          <w:rFonts w:ascii="Calibri" w:eastAsia="Batang" w:hAnsi="Calibri" w:cs="Calibri"/>
          <w:bCs/>
          <w:sz w:val="26"/>
          <w:szCs w:val="28"/>
        </w:rPr>
      </w:pPr>
      <w:r w:rsidRPr="00B71A43">
        <w:rPr>
          <w:rFonts w:ascii="Calibri" w:eastAsia="Batang" w:hAnsi="Calibri" w:cs="Calibri"/>
          <w:b/>
          <w:bCs/>
          <w:sz w:val="26"/>
          <w:szCs w:val="28"/>
        </w:rPr>
        <w:t>Collect for Purity</w:t>
      </w:r>
    </w:p>
    <w:p w:rsidR="00C41B3A" w:rsidRPr="00C41B3A" w:rsidRDefault="00C41B3A" w:rsidP="00C41B3A">
      <w:pPr>
        <w:pStyle w:val="Heading3"/>
        <w:keepNext w:val="0"/>
        <w:tabs>
          <w:tab w:val="center" w:pos="5760"/>
          <w:tab w:val="right" w:pos="9720"/>
          <w:tab w:val="right" w:pos="10080"/>
        </w:tabs>
        <w:spacing w:after="0"/>
        <w:ind w:left="547" w:right="533"/>
        <w:rPr>
          <w:rFonts w:ascii="Calibri" w:hAnsi="Calibri" w:cs="Calibri"/>
          <w:sz w:val="12"/>
          <w:szCs w:val="12"/>
        </w:rPr>
      </w:pPr>
    </w:p>
    <w:p w:rsidR="00C41B3A" w:rsidRPr="00B71A43" w:rsidRDefault="00C41B3A" w:rsidP="00FF655B">
      <w:pPr>
        <w:pStyle w:val="Heading3"/>
        <w:keepNext w:val="0"/>
        <w:tabs>
          <w:tab w:val="center" w:pos="5760"/>
          <w:tab w:val="right" w:pos="10980"/>
        </w:tabs>
        <w:spacing w:after="0"/>
        <w:ind w:left="547" w:right="533"/>
        <w:rPr>
          <w:rFonts w:ascii="Calibri" w:hAnsi="Calibri" w:cs="Calibri"/>
          <w:b w:val="0"/>
          <w:bCs w:val="0"/>
          <w:sz w:val="26"/>
          <w:szCs w:val="26"/>
        </w:rPr>
      </w:pPr>
      <w:r w:rsidRPr="00B71A43">
        <w:rPr>
          <w:rFonts w:ascii="Calibri" w:hAnsi="Calibri" w:cs="Calibri"/>
          <w:sz w:val="26"/>
        </w:rPr>
        <w:t>Collect of the Day</w:t>
      </w:r>
      <w:r w:rsidRPr="00B71A43">
        <w:rPr>
          <w:rFonts w:ascii="Calibri" w:hAnsi="Calibri" w:cs="Calibri"/>
          <w:b w:val="0"/>
          <w:bCs w:val="0"/>
          <w:sz w:val="26"/>
          <w:szCs w:val="26"/>
        </w:rPr>
        <w:tab/>
      </w:r>
    </w:p>
    <w:p w:rsidR="00C41B3A" w:rsidRPr="00A92206" w:rsidRDefault="0042757D" w:rsidP="00F538E8">
      <w:pPr>
        <w:widowControl w:val="0"/>
        <w:tabs>
          <w:tab w:val="left" w:pos="1980"/>
          <w:tab w:val="center" w:pos="5760"/>
          <w:tab w:val="right" w:pos="10980"/>
        </w:tabs>
        <w:autoSpaceDE w:val="0"/>
        <w:autoSpaceDN w:val="0"/>
        <w:adjustRightInd w:val="0"/>
        <w:spacing w:before="120"/>
        <w:ind w:left="806" w:right="533"/>
        <w:rPr>
          <w:rFonts w:ascii="Calibri" w:hAnsi="Calibri" w:cs="Calibri"/>
          <w:b/>
          <w:i/>
          <w:iCs/>
          <w:sz w:val="22"/>
          <w:szCs w:val="22"/>
        </w:rPr>
      </w:pPr>
      <w:r w:rsidRPr="005B32D1">
        <w:rPr>
          <w:rStyle w:val="initcap"/>
          <w:rFonts w:ascii="Calibri" w:hAnsi="Calibri" w:cs="Calibri"/>
          <w:color w:val="000000"/>
          <w:sz w:val="22"/>
          <w:szCs w:val="22"/>
        </w:rPr>
        <w:t>O</w:t>
      </w:r>
      <w:r w:rsidRPr="005B32D1">
        <w:rPr>
          <w:rFonts w:ascii="Calibri" w:hAnsi="Calibri" w:cs="Calibri"/>
          <w:color w:val="000000"/>
          <w:sz w:val="22"/>
          <w:szCs w:val="22"/>
        </w:rPr>
        <w:t xml:space="preserve"> Lord, mercifully receive the prayers of your people who call upon you, and grant that they may know and understand what things they ought to do, and also may have grace and power faithfully to accomplish them; through Jesus Christ our Lord, who lives and reigns with you and the Holy Spirit, one God, now and </w:t>
      </w:r>
      <w:proofErr w:type="spellStart"/>
      <w:r w:rsidRPr="005B32D1">
        <w:rPr>
          <w:rFonts w:ascii="Calibri" w:hAnsi="Calibri" w:cs="Calibri"/>
          <w:color w:val="000000"/>
          <w:sz w:val="22"/>
          <w:szCs w:val="22"/>
        </w:rPr>
        <w:t>for ever</w:t>
      </w:r>
      <w:proofErr w:type="spellEnd"/>
      <w:r w:rsidRPr="005B32D1">
        <w:rPr>
          <w:rFonts w:ascii="Calibri" w:hAnsi="Calibri" w:cs="Calibri"/>
          <w:color w:val="000000"/>
          <w:sz w:val="22"/>
          <w:szCs w:val="22"/>
        </w:rPr>
        <w:t>.</w:t>
      </w:r>
      <w:r w:rsidRPr="00A90F6A">
        <w:rPr>
          <w:i/>
          <w:iCs/>
          <w:color w:val="000000"/>
        </w:rPr>
        <w:t> </w:t>
      </w:r>
      <w:r>
        <w:rPr>
          <w:color w:val="000000"/>
        </w:rPr>
        <w:t xml:space="preserve"> </w:t>
      </w:r>
      <w:r w:rsidR="00C41B3A" w:rsidRPr="00A92206">
        <w:rPr>
          <w:rFonts w:ascii="Calibri" w:hAnsi="Calibri" w:cs="Calibri"/>
          <w:b/>
          <w:i/>
          <w:iCs/>
          <w:sz w:val="22"/>
          <w:szCs w:val="22"/>
        </w:rPr>
        <w:t>Amen.</w:t>
      </w:r>
    </w:p>
    <w:p w:rsidR="00C41B3A" w:rsidRPr="00B71A43" w:rsidRDefault="00C41B3A" w:rsidP="00C41B3A">
      <w:pPr>
        <w:widowControl w:val="0"/>
        <w:tabs>
          <w:tab w:val="left" w:pos="1980"/>
          <w:tab w:val="center" w:pos="5760"/>
          <w:tab w:val="right" w:pos="9720"/>
          <w:tab w:val="right" w:pos="10080"/>
        </w:tabs>
        <w:autoSpaceDE w:val="0"/>
        <w:autoSpaceDN w:val="0"/>
        <w:adjustRightInd w:val="0"/>
        <w:ind w:left="806" w:right="533"/>
        <w:rPr>
          <w:rFonts w:ascii="Calibri" w:eastAsia="Batang" w:hAnsi="Calibri" w:cs="Calibri"/>
          <w:b/>
          <w:bCs/>
          <w:i/>
          <w:sz w:val="24"/>
          <w:szCs w:val="22"/>
        </w:rPr>
      </w:pPr>
    </w:p>
    <w:p w:rsidR="00C41B3A" w:rsidRPr="00B71A43" w:rsidRDefault="00C41B3A" w:rsidP="00414FA7">
      <w:pPr>
        <w:spacing w:after="160" w:line="259" w:lineRule="auto"/>
        <w:ind w:left="540"/>
        <w:rPr>
          <w:rFonts w:ascii="Calibri" w:hAnsi="Calibri" w:cs="Calibri"/>
          <w:i/>
          <w:iCs/>
          <w:sz w:val="21"/>
          <w:szCs w:val="23"/>
        </w:rPr>
      </w:pPr>
      <w:r w:rsidRPr="00B71A43">
        <w:rPr>
          <w:rFonts w:ascii="Calibri" w:eastAsia="Batang" w:hAnsi="Calibri" w:cs="Calibri"/>
          <w:b/>
          <w:bCs/>
          <w:sz w:val="26"/>
          <w:szCs w:val="28"/>
        </w:rPr>
        <w:t>The Lessons</w:t>
      </w:r>
    </w:p>
    <w:p w:rsidR="0042757D" w:rsidRPr="0035138F" w:rsidRDefault="0042757D" w:rsidP="0042757D">
      <w:pPr>
        <w:pStyle w:val="Rubric"/>
        <w:tabs>
          <w:tab w:val="left" w:pos="1800"/>
          <w:tab w:val="right" w:pos="9360"/>
          <w:tab w:val="right" w:pos="9810"/>
          <w:tab w:val="right" w:pos="10260"/>
        </w:tabs>
        <w:spacing w:after="0"/>
        <w:ind w:left="720" w:right="270"/>
        <w:rPr>
          <w:rFonts w:ascii="Calibri" w:hAnsi="Calibri"/>
          <w:sz w:val="22"/>
          <w:szCs w:val="22"/>
        </w:rPr>
      </w:pPr>
      <w:r w:rsidRPr="00F20A4E">
        <w:rPr>
          <w:rFonts w:ascii="Calibri" w:hAnsi="Calibri" w:cs="Calibri"/>
          <w:b/>
          <w:i w:val="0"/>
          <w:sz w:val="22"/>
          <w:szCs w:val="22"/>
        </w:rPr>
        <w:t>THE FIRST READING:</w:t>
      </w:r>
      <w:r>
        <w:rPr>
          <w:rFonts w:ascii="Calibri" w:hAnsi="Calibri" w:cs="Calibri"/>
          <w:i w:val="0"/>
          <w:sz w:val="22"/>
          <w:szCs w:val="22"/>
        </w:rPr>
        <w:t xml:space="preserve">  </w:t>
      </w:r>
      <w:r>
        <w:rPr>
          <w:rFonts w:ascii="Calibri" w:hAnsi="Calibri" w:cs="Calibri"/>
          <w:color w:val="000000"/>
        </w:rPr>
        <w:t>Ephesians 1:3-14</w:t>
      </w:r>
    </w:p>
    <w:p w:rsidR="0042757D" w:rsidRPr="004C6ADC" w:rsidRDefault="0042757D" w:rsidP="0042757D">
      <w:pPr>
        <w:pStyle w:val="Rubric"/>
        <w:tabs>
          <w:tab w:val="left" w:pos="1800"/>
          <w:tab w:val="right" w:pos="9360"/>
          <w:tab w:val="right" w:pos="9810"/>
          <w:tab w:val="right" w:pos="10260"/>
        </w:tabs>
        <w:spacing w:before="120" w:after="0"/>
        <w:ind w:left="720" w:right="274"/>
        <w:rPr>
          <w:rFonts w:ascii="Calibri" w:hAnsi="Calibri"/>
          <w:i w:val="0"/>
          <w:sz w:val="21"/>
          <w:szCs w:val="21"/>
        </w:rPr>
      </w:pPr>
      <w:r w:rsidRPr="004C6ADC">
        <w:rPr>
          <w:rFonts w:ascii="Calibri" w:hAnsi="Calibri"/>
          <w:i w:val="0"/>
          <w:sz w:val="21"/>
          <w:szCs w:val="21"/>
        </w:rPr>
        <w:t xml:space="preserve">Blessed be the God and Father of our Lord Jesus Christ, who has blessed us in Christ with every spiritual blessing in the heavenly places, just as he chose us in Christ before the foundation of the world to be holy and blameless before him in love. He destined us for adoption as his children through Jesus Christ, according to the good pleasure of his will, to the praise of his glorious grace that he freely bestowed on us in the Beloved. In him we have redemption through his blood, the forgiveness of our trespasses, according to the riches of his grace that he lavished on us. With all wisdom and </w:t>
      </w:r>
      <w:proofErr w:type="gramStart"/>
      <w:r w:rsidRPr="004C6ADC">
        <w:rPr>
          <w:rFonts w:ascii="Calibri" w:hAnsi="Calibri"/>
          <w:i w:val="0"/>
          <w:sz w:val="21"/>
          <w:szCs w:val="21"/>
        </w:rPr>
        <w:t>insight</w:t>
      </w:r>
      <w:proofErr w:type="gramEnd"/>
      <w:r w:rsidRPr="004C6ADC">
        <w:rPr>
          <w:rFonts w:ascii="Calibri" w:hAnsi="Calibri"/>
          <w:i w:val="0"/>
          <w:sz w:val="21"/>
          <w:szCs w:val="21"/>
        </w:rPr>
        <w:t xml:space="preserve"> he has made known to us the mystery of his will, according to his good pleasure that he set forth in Christ, as a plan for the fullness of time, to gather up all things in him, things in heaven and things on earth. In Christ we have also obtained an inheritance, having been destined according to the purpose of him who accomplishes all things according to his counsel and will, so that we, who were the first to set our hope on Christ, might live for the praise of his glory. In him you also, when you had heard the word of truth, the gospel of your salvation, and had believed in him, were marked with the seal of the promised Holy Spirit; this is the pledge of our inheritance toward redemption as God's own people, to the praise of his glory.</w:t>
      </w:r>
    </w:p>
    <w:p w:rsidR="0042757D" w:rsidRDefault="0042757D" w:rsidP="0004439F">
      <w:pPr>
        <w:pStyle w:val="psalmlatin"/>
        <w:spacing w:after="120"/>
        <w:ind w:left="720"/>
        <w:rPr>
          <w:rFonts w:ascii="Calibri" w:hAnsi="Calibri" w:cs="Calibri"/>
          <w:i w:val="0"/>
          <w:caps/>
          <w:sz w:val="22"/>
        </w:rPr>
      </w:pPr>
    </w:p>
    <w:p w:rsidR="0042757D" w:rsidRDefault="0042757D">
      <w:pPr>
        <w:spacing w:after="160" w:line="259" w:lineRule="auto"/>
        <w:rPr>
          <w:rFonts w:ascii="Calibri" w:hAnsi="Calibri" w:cs="Calibri"/>
          <w:b/>
          <w:bCs/>
          <w:iCs/>
          <w:caps/>
          <w:sz w:val="22"/>
          <w:szCs w:val="24"/>
          <w:lang w:eastAsia="zh-CN"/>
        </w:rPr>
      </w:pPr>
      <w:r>
        <w:rPr>
          <w:rFonts w:ascii="Calibri" w:hAnsi="Calibri" w:cs="Calibri"/>
          <w:i/>
          <w:caps/>
          <w:sz w:val="22"/>
        </w:rPr>
        <w:br w:type="page"/>
      </w:r>
    </w:p>
    <w:p w:rsidR="0042757D" w:rsidRPr="0035138F" w:rsidRDefault="0042757D" w:rsidP="0042757D">
      <w:pPr>
        <w:pStyle w:val="psalmlatin"/>
        <w:spacing w:after="120"/>
        <w:ind w:left="720"/>
        <w:rPr>
          <w:rFonts w:ascii="Calibri" w:hAnsi="Calibri"/>
          <w:b w:val="0"/>
          <w:bCs w:val="0"/>
          <w:i w:val="0"/>
          <w:iCs w:val="0"/>
          <w:color w:val="000000"/>
          <w:sz w:val="22"/>
          <w:szCs w:val="22"/>
        </w:rPr>
      </w:pPr>
      <w:r w:rsidRPr="00354D7B">
        <w:rPr>
          <w:rFonts w:ascii="Calibri" w:hAnsi="Calibri" w:cs="Calibri"/>
          <w:i w:val="0"/>
          <w:caps/>
          <w:sz w:val="22"/>
        </w:rPr>
        <w:lastRenderedPageBreak/>
        <w:t>PSALM</w:t>
      </w:r>
      <w:r w:rsidRPr="000F4764">
        <w:rPr>
          <w:rFonts w:ascii="Calibri" w:hAnsi="Calibri" w:cs="Calibri"/>
          <w:i w:val="0"/>
          <w:caps/>
        </w:rPr>
        <w:t>:</w:t>
      </w:r>
      <w:r w:rsidRPr="00C23E57">
        <w:rPr>
          <w:rFonts w:ascii="Calibri" w:hAnsi="Calibri" w:cs="Calibri"/>
        </w:rPr>
        <w:t> </w:t>
      </w:r>
      <w:r>
        <w:rPr>
          <w:rFonts w:ascii="Calibri" w:hAnsi="Calibri" w:cs="Calibri"/>
        </w:rPr>
        <w:t xml:space="preserve"> </w:t>
      </w:r>
      <w:r w:rsidRPr="0035138F">
        <w:rPr>
          <w:rFonts w:ascii="Calibri" w:hAnsi="Calibri"/>
          <w:b w:val="0"/>
          <w:sz w:val="22"/>
          <w:szCs w:val="22"/>
        </w:rPr>
        <w:t xml:space="preserve">Psalm </w:t>
      </w:r>
      <w:r>
        <w:rPr>
          <w:rFonts w:ascii="Calibri" w:hAnsi="Calibri"/>
          <w:b w:val="0"/>
          <w:sz w:val="22"/>
          <w:szCs w:val="22"/>
        </w:rPr>
        <w:t xml:space="preserve">24    </w:t>
      </w:r>
      <w:bookmarkStart w:id="1" w:name="_Hlk75249782"/>
    </w:p>
    <w:bookmarkEnd w:id="1"/>
    <w:p w:rsidR="0042757D" w:rsidRPr="005B32D1" w:rsidRDefault="0042757D" w:rsidP="0042757D">
      <w:pPr>
        <w:tabs>
          <w:tab w:val="left" w:pos="1080"/>
        </w:tabs>
        <w:spacing w:before="15" w:after="60"/>
        <w:ind w:left="720" w:right="480"/>
        <w:rPr>
          <w:rFonts w:ascii="Calibri" w:hAnsi="Calibri" w:cs="Calibri"/>
          <w:b/>
          <w:i/>
          <w:color w:val="000000"/>
          <w:sz w:val="22"/>
          <w:szCs w:val="22"/>
        </w:rPr>
      </w:pPr>
      <w:r w:rsidRPr="005B32D1">
        <w:rPr>
          <w:rFonts w:ascii="Calibri" w:hAnsi="Calibri" w:cs="Calibri"/>
          <w:b/>
          <w:i/>
          <w:color w:val="000000"/>
          <w:sz w:val="22"/>
          <w:szCs w:val="22"/>
        </w:rPr>
        <w:t>1 The earth is the </w:t>
      </w:r>
      <w:r w:rsidRPr="005B32D1">
        <w:rPr>
          <w:rFonts w:ascii="Calibri" w:hAnsi="Calibri" w:cs="Calibri"/>
          <w:b/>
          <w:i/>
          <w:smallCaps/>
          <w:color w:val="000000"/>
          <w:sz w:val="22"/>
          <w:szCs w:val="22"/>
        </w:rPr>
        <w:t>Lord</w:t>
      </w:r>
      <w:r w:rsidRPr="005B32D1">
        <w:rPr>
          <w:rFonts w:ascii="Calibri" w:hAnsi="Calibri" w:cs="Calibri"/>
          <w:b/>
          <w:i/>
          <w:color w:val="000000"/>
          <w:sz w:val="22"/>
          <w:szCs w:val="22"/>
        </w:rPr>
        <w:t xml:space="preserve">'s and all that is in it, </w:t>
      </w:r>
      <w:proofErr w:type="gramStart"/>
      <w:r w:rsidRPr="005B32D1">
        <w:rPr>
          <w:rFonts w:ascii="Calibri" w:hAnsi="Calibri" w:cs="Calibri"/>
          <w:b/>
          <w:i/>
          <w:color w:val="000000"/>
          <w:sz w:val="22"/>
          <w:szCs w:val="22"/>
        </w:rPr>
        <w:t>*  the</w:t>
      </w:r>
      <w:proofErr w:type="gramEnd"/>
      <w:r w:rsidRPr="005B32D1">
        <w:rPr>
          <w:rFonts w:ascii="Calibri" w:hAnsi="Calibri" w:cs="Calibri"/>
          <w:b/>
          <w:i/>
          <w:color w:val="000000"/>
          <w:sz w:val="22"/>
          <w:szCs w:val="22"/>
        </w:rPr>
        <w:t xml:space="preserve"> world and all who dwell therein.</w:t>
      </w:r>
    </w:p>
    <w:p w:rsidR="0042757D" w:rsidRPr="005B32D1" w:rsidRDefault="0042757D" w:rsidP="0042757D">
      <w:pPr>
        <w:tabs>
          <w:tab w:val="left" w:pos="1080"/>
        </w:tabs>
        <w:spacing w:before="15" w:after="60"/>
        <w:ind w:left="720" w:right="180"/>
        <w:rPr>
          <w:rFonts w:ascii="Calibri" w:hAnsi="Calibri" w:cs="Calibri"/>
          <w:b/>
          <w:i/>
          <w:color w:val="000000"/>
          <w:sz w:val="22"/>
          <w:szCs w:val="22"/>
        </w:rPr>
      </w:pPr>
      <w:r w:rsidRPr="005B32D1">
        <w:rPr>
          <w:rFonts w:ascii="Calibri" w:hAnsi="Calibri" w:cs="Calibri"/>
          <w:b/>
          <w:i/>
          <w:color w:val="000000"/>
          <w:sz w:val="22"/>
          <w:szCs w:val="22"/>
        </w:rPr>
        <w:t xml:space="preserve">2 For it is he who founded it upon the seas </w:t>
      </w:r>
      <w:proofErr w:type="gramStart"/>
      <w:r w:rsidRPr="005B32D1">
        <w:rPr>
          <w:rFonts w:ascii="Calibri" w:hAnsi="Calibri" w:cs="Calibri"/>
          <w:b/>
          <w:i/>
          <w:color w:val="000000"/>
          <w:sz w:val="22"/>
          <w:szCs w:val="22"/>
        </w:rPr>
        <w:t>*  and</w:t>
      </w:r>
      <w:proofErr w:type="gramEnd"/>
      <w:r w:rsidRPr="005B32D1">
        <w:rPr>
          <w:rFonts w:ascii="Calibri" w:hAnsi="Calibri" w:cs="Calibri"/>
          <w:b/>
          <w:i/>
          <w:color w:val="000000"/>
          <w:sz w:val="22"/>
          <w:szCs w:val="22"/>
        </w:rPr>
        <w:t xml:space="preserve"> made it firm upon the rivers of the deep.</w:t>
      </w:r>
    </w:p>
    <w:p w:rsidR="0042757D" w:rsidRPr="005B32D1" w:rsidRDefault="0042757D" w:rsidP="0042757D">
      <w:pPr>
        <w:tabs>
          <w:tab w:val="left" w:pos="1080"/>
        </w:tabs>
        <w:spacing w:before="15" w:after="60"/>
        <w:ind w:left="720" w:right="480"/>
        <w:rPr>
          <w:rFonts w:ascii="Calibri" w:hAnsi="Calibri" w:cs="Calibri"/>
          <w:b/>
          <w:i/>
          <w:color w:val="000000"/>
          <w:sz w:val="22"/>
          <w:szCs w:val="22"/>
        </w:rPr>
      </w:pPr>
      <w:r w:rsidRPr="005B32D1">
        <w:rPr>
          <w:rFonts w:ascii="Calibri" w:hAnsi="Calibri" w:cs="Calibri"/>
          <w:b/>
          <w:i/>
          <w:color w:val="000000"/>
          <w:sz w:val="22"/>
          <w:szCs w:val="22"/>
        </w:rPr>
        <w:t>3 "Who can ascend the hill of the </w:t>
      </w:r>
      <w:r w:rsidRPr="005B32D1">
        <w:rPr>
          <w:rFonts w:ascii="Calibri" w:hAnsi="Calibri" w:cs="Calibri"/>
          <w:b/>
          <w:i/>
          <w:smallCaps/>
          <w:color w:val="000000"/>
          <w:sz w:val="22"/>
          <w:szCs w:val="22"/>
        </w:rPr>
        <w:t>Lord</w:t>
      </w:r>
      <w:r w:rsidRPr="005B32D1">
        <w:rPr>
          <w:rFonts w:ascii="Calibri" w:hAnsi="Calibri" w:cs="Calibri"/>
          <w:b/>
          <w:i/>
          <w:color w:val="000000"/>
          <w:sz w:val="22"/>
          <w:szCs w:val="22"/>
        </w:rPr>
        <w:t xml:space="preserve">? " </w:t>
      </w:r>
      <w:proofErr w:type="gramStart"/>
      <w:r w:rsidRPr="005B32D1">
        <w:rPr>
          <w:rFonts w:ascii="Calibri" w:hAnsi="Calibri" w:cs="Calibri"/>
          <w:b/>
          <w:i/>
          <w:color w:val="000000"/>
          <w:sz w:val="22"/>
          <w:szCs w:val="22"/>
        </w:rPr>
        <w:t>*  and</w:t>
      </w:r>
      <w:proofErr w:type="gramEnd"/>
      <w:r w:rsidRPr="005B32D1">
        <w:rPr>
          <w:rFonts w:ascii="Calibri" w:hAnsi="Calibri" w:cs="Calibri"/>
          <w:b/>
          <w:i/>
          <w:color w:val="000000"/>
          <w:sz w:val="22"/>
          <w:szCs w:val="22"/>
        </w:rPr>
        <w:t xml:space="preserve"> who can stand in his holy place?"</w:t>
      </w:r>
    </w:p>
    <w:p w:rsidR="0042757D" w:rsidRPr="005B32D1" w:rsidRDefault="0042757D" w:rsidP="0042757D">
      <w:pPr>
        <w:tabs>
          <w:tab w:val="left" w:pos="1080"/>
        </w:tabs>
        <w:spacing w:before="15" w:after="60"/>
        <w:ind w:left="720" w:right="480"/>
        <w:rPr>
          <w:rFonts w:ascii="Calibri" w:hAnsi="Calibri" w:cs="Calibri"/>
          <w:b/>
          <w:i/>
          <w:color w:val="000000"/>
          <w:sz w:val="22"/>
          <w:szCs w:val="22"/>
        </w:rPr>
      </w:pPr>
      <w:r w:rsidRPr="005B32D1">
        <w:rPr>
          <w:rFonts w:ascii="Calibri" w:hAnsi="Calibri" w:cs="Calibri"/>
          <w:b/>
          <w:i/>
          <w:color w:val="000000"/>
          <w:sz w:val="22"/>
          <w:szCs w:val="22"/>
        </w:rPr>
        <w:t xml:space="preserve">4 "Those who have clean hands and a pure heart, *  </w:t>
      </w:r>
      <w:r w:rsidRPr="005B32D1">
        <w:rPr>
          <w:rFonts w:ascii="Calibri" w:hAnsi="Calibri" w:cs="Calibri"/>
          <w:b/>
          <w:i/>
          <w:color w:val="000000"/>
          <w:sz w:val="22"/>
          <w:szCs w:val="22"/>
        </w:rPr>
        <w:br/>
      </w:r>
      <w:r w:rsidRPr="005B32D1">
        <w:rPr>
          <w:rFonts w:ascii="Calibri" w:hAnsi="Calibri" w:cs="Calibri"/>
          <w:b/>
          <w:i/>
          <w:color w:val="000000"/>
          <w:sz w:val="22"/>
          <w:szCs w:val="22"/>
        </w:rPr>
        <w:tab/>
        <w:t>who have not pledged themselves to falsehood, nor sworn by what is a fraud.</w:t>
      </w:r>
      <w:r>
        <w:rPr>
          <w:rFonts w:ascii="Calibri" w:hAnsi="Calibri" w:cs="Calibri"/>
          <w:b/>
          <w:i/>
          <w:color w:val="000000"/>
          <w:sz w:val="22"/>
          <w:szCs w:val="22"/>
        </w:rPr>
        <w:br/>
      </w:r>
      <w:r w:rsidRPr="005B32D1">
        <w:rPr>
          <w:rFonts w:ascii="Calibri" w:hAnsi="Calibri" w:cs="Calibri"/>
          <w:b/>
          <w:i/>
          <w:color w:val="000000"/>
          <w:sz w:val="22"/>
          <w:szCs w:val="22"/>
        </w:rPr>
        <w:t>5 They shall receive a blessing from the </w:t>
      </w:r>
      <w:r w:rsidRPr="005B32D1">
        <w:rPr>
          <w:rFonts w:ascii="Calibri" w:hAnsi="Calibri" w:cs="Calibri"/>
          <w:b/>
          <w:i/>
          <w:smallCaps/>
          <w:color w:val="000000"/>
          <w:sz w:val="22"/>
          <w:szCs w:val="22"/>
        </w:rPr>
        <w:t>Lord</w:t>
      </w:r>
      <w:r w:rsidRPr="005B32D1">
        <w:rPr>
          <w:rFonts w:ascii="Calibri" w:hAnsi="Calibri" w:cs="Calibri"/>
          <w:b/>
          <w:i/>
          <w:color w:val="000000"/>
          <w:sz w:val="22"/>
          <w:szCs w:val="22"/>
        </w:rPr>
        <w:t xml:space="preserve"> *  </w:t>
      </w:r>
      <w:r w:rsidRPr="005B32D1">
        <w:rPr>
          <w:rFonts w:ascii="Calibri" w:hAnsi="Calibri" w:cs="Calibri"/>
          <w:b/>
          <w:i/>
          <w:color w:val="000000"/>
          <w:sz w:val="22"/>
          <w:szCs w:val="22"/>
        </w:rPr>
        <w:br/>
      </w:r>
      <w:r w:rsidRPr="005B32D1">
        <w:rPr>
          <w:rFonts w:ascii="Calibri" w:hAnsi="Calibri" w:cs="Calibri"/>
          <w:b/>
          <w:i/>
          <w:color w:val="000000"/>
          <w:sz w:val="22"/>
          <w:szCs w:val="22"/>
        </w:rPr>
        <w:tab/>
        <w:t>and a just reward from the God of their salvation."</w:t>
      </w:r>
    </w:p>
    <w:p w:rsidR="0042757D" w:rsidRPr="005B32D1" w:rsidRDefault="0042757D" w:rsidP="0042757D">
      <w:pPr>
        <w:tabs>
          <w:tab w:val="left" w:pos="1080"/>
        </w:tabs>
        <w:spacing w:before="15" w:after="60"/>
        <w:ind w:left="720" w:right="480"/>
        <w:rPr>
          <w:rFonts w:ascii="Calibri" w:hAnsi="Calibri" w:cs="Calibri"/>
          <w:b/>
          <w:i/>
          <w:color w:val="000000"/>
          <w:sz w:val="22"/>
          <w:szCs w:val="22"/>
        </w:rPr>
      </w:pPr>
      <w:r w:rsidRPr="005B32D1">
        <w:rPr>
          <w:rFonts w:ascii="Calibri" w:hAnsi="Calibri" w:cs="Calibri"/>
          <w:b/>
          <w:i/>
          <w:color w:val="000000"/>
          <w:sz w:val="22"/>
          <w:szCs w:val="22"/>
        </w:rPr>
        <w:t xml:space="preserve">6 Such is the generation of those who seek him, *  </w:t>
      </w:r>
      <w:r w:rsidRPr="005B32D1">
        <w:rPr>
          <w:rFonts w:ascii="Calibri" w:hAnsi="Calibri" w:cs="Calibri"/>
          <w:b/>
          <w:i/>
          <w:color w:val="000000"/>
          <w:sz w:val="22"/>
          <w:szCs w:val="22"/>
        </w:rPr>
        <w:br/>
      </w:r>
      <w:r w:rsidRPr="005B32D1">
        <w:rPr>
          <w:rFonts w:ascii="Calibri" w:hAnsi="Calibri" w:cs="Calibri"/>
          <w:b/>
          <w:i/>
          <w:color w:val="000000"/>
          <w:sz w:val="22"/>
          <w:szCs w:val="22"/>
        </w:rPr>
        <w:tab/>
        <w:t>of those who seek your face, O God of Jacob.</w:t>
      </w:r>
    </w:p>
    <w:p w:rsidR="0042757D" w:rsidRPr="005B32D1" w:rsidRDefault="0042757D" w:rsidP="0042757D">
      <w:pPr>
        <w:tabs>
          <w:tab w:val="left" w:pos="1080"/>
        </w:tabs>
        <w:spacing w:before="15" w:after="60"/>
        <w:ind w:left="720" w:right="480"/>
        <w:rPr>
          <w:rFonts w:ascii="Calibri" w:hAnsi="Calibri" w:cs="Calibri"/>
          <w:b/>
          <w:i/>
          <w:color w:val="000000"/>
          <w:sz w:val="22"/>
          <w:szCs w:val="22"/>
        </w:rPr>
      </w:pPr>
      <w:r w:rsidRPr="005B32D1">
        <w:rPr>
          <w:rFonts w:ascii="Calibri" w:hAnsi="Calibri" w:cs="Calibri"/>
          <w:b/>
          <w:i/>
          <w:color w:val="000000"/>
          <w:sz w:val="22"/>
          <w:szCs w:val="22"/>
        </w:rPr>
        <w:t>7 Lift up your heads, O gates; lift them high, O everlasting doors; *</w:t>
      </w:r>
      <w:r w:rsidRPr="005B32D1">
        <w:rPr>
          <w:rFonts w:ascii="Calibri" w:hAnsi="Calibri" w:cs="Calibri"/>
          <w:b/>
          <w:i/>
          <w:color w:val="000000"/>
          <w:sz w:val="22"/>
          <w:szCs w:val="22"/>
        </w:rPr>
        <w:br/>
      </w:r>
      <w:r w:rsidRPr="005B32D1">
        <w:rPr>
          <w:rFonts w:ascii="Calibri" w:hAnsi="Calibri" w:cs="Calibri"/>
          <w:b/>
          <w:i/>
          <w:color w:val="000000"/>
          <w:sz w:val="22"/>
          <w:szCs w:val="22"/>
        </w:rPr>
        <w:tab/>
        <w:t>and the King of glory shall come in.</w:t>
      </w:r>
    </w:p>
    <w:p w:rsidR="0042757D" w:rsidRPr="005B32D1" w:rsidRDefault="0042757D" w:rsidP="0042757D">
      <w:pPr>
        <w:tabs>
          <w:tab w:val="left" w:pos="1080"/>
        </w:tabs>
        <w:spacing w:before="15" w:after="60"/>
        <w:ind w:left="720"/>
        <w:rPr>
          <w:rFonts w:ascii="Calibri" w:hAnsi="Calibri" w:cs="Calibri"/>
          <w:b/>
          <w:i/>
          <w:color w:val="000000"/>
          <w:sz w:val="22"/>
          <w:szCs w:val="22"/>
        </w:rPr>
      </w:pPr>
      <w:r w:rsidRPr="005B32D1">
        <w:rPr>
          <w:rFonts w:ascii="Calibri" w:hAnsi="Calibri" w:cs="Calibri"/>
          <w:b/>
          <w:i/>
          <w:color w:val="000000"/>
          <w:sz w:val="22"/>
          <w:szCs w:val="22"/>
        </w:rPr>
        <w:t>8 "Who is this King of glory?" *  "The </w:t>
      </w:r>
      <w:r w:rsidRPr="005B32D1">
        <w:rPr>
          <w:rFonts w:ascii="Calibri" w:hAnsi="Calibri" w:cs="Calibri"/>
          <w:b/>
          <w:i/>
          <w:smallCaps/>
          <w:color w:val="000000"/>
          <w:sz w:val="22"/>
          <w:szCs w:val="22"/>
        </w:rPr>
        <w:t>Lord</w:t>
      </w:r>
      <w:r w:rsidRPr="005B32D1">
        <w:rPr>
          <w:rFonts w:ascii="Calibri" w:hAnsi="Calibri" w:cs="Calibri"/>
          <w:b/>
          <w:i/>
          <w:color w:val="000000"/>
          <w:sz w:val="22"/>
          <w:szCs w:val="22"/>
        </w:rPr>
        <w:t>, strong and mighty, the </w:t>
      </w:r>
      <w:r w:rsidRPr="005B32D1">
        <w:rPr>
          <w:rFonts w:ascii="Calibri" w:hAnsi="Calibri" w:cs="Calibri"/>
          <w:b/>
          <w:i/>
          <w:smallCaps/>
          <w:color w:val="000000"/>
          <w:sz w:val="22"/>
          <w:szCs w:val="22"/>
        </w:rPr>
        <w:t>Lord</w:t>
      </w:r>
      <w:r w:rsidRPr="005B32D1">
        <w:rPr>
          <w:rFonts w:ascii="Calibri" w:hAnsi="Calibri" w:cs="Calibri"/>
          <w:b/>
          <w:i/>
          <w:color w:val="000000"/>
          <w:sz w:val="22"/>
          <w:szCs w:val="22"/>
        </w:rPr>
        <w:t>, mighty in battle."</w:t>
      </w:r>
    </w:p>
    <w:p w:rsidR="0042757D" w:rsidRPr="005B32D1" w:rsidRDefault="0042757D" w:rsidP="0042757D">
      <w:pPr>
        <w:tabs>
          <w:tab w:val="left" w:pos="1080"/>
        </w:tabs>
        <w:spacing w:before="15" w:after="60"/>
        <w:ind w:left="720" w:right="480"/>
        <w:rPr>
          <w:rFonts w:ascii="Calibri" w:hAnsi="Calibri" w:cs="Calibri"/>
          <w:b/>
          <w:i/>
          <w:color w:val="000000"/>
          <w:sz w:val="22"/>
          <w:szCs w:val="22"/>
        </w:rPr>
      </w:pPr>
      <w:r w:rsidRPr="005B32D1">
        <w:rPr>
          <w:rFonts w:ascii="Calibri" w:hAnsi="Calibri" w:cs="Calibri"/>
          <w:b/>
          <w:i/>
          <w:color w:val="000000"/>
          <w:sz w:val="22"/>
          <w:szCs w:val="22"/>
        </w:rPr>
        <w:t>9 Lift up your heads, O gates; lift them high, O everlasting doors; *</w:t>
      </w:r>
      <w:r w:rsidRPr="005B32D1">
        <w:rPr>
          <w:rFonts w:ascii="Calibri" w:hAnsi="Calibri" w:cs="Calibri"/>
          <w:b/>
          <w:i/>
          <w:color w:val="000000"/>
          <w:sz w:val="22"/>
          <w:szCs w:val="22"/>
        </w:rPr>
        <w:br/>
      </w:r>
      <w:r w:rsidRPr="005B32D1">
        <w:rPr>
          <w:rFonts w:ascii="Calibri" w:hAnsi="Calibri" w:cs="Calibri"/>
          <w:b/>
          <w:i/>
          <w:color w:val="000000"/>
          <w:sz w:val="22"/>
          <w:szCs w:val="22"/>
        </w:rPr>
        <w:tab/>
        <w:t>and the King of glory shall come in.</w:t>
      </w:r>
    </w:p>
    <w:p w:rsidR="0004439F" w:rsidRPr="002E712A" w:rsidRDefault="0042757D" w:rsidP="0042757D">
      <w:pPr>
        <w:pStyle w:val="psalmtext"/>
        <w:tabs>
          <w:tab w:val="left" w:pos="1080"/>
        </w:tabs>
        <w:spacing w:before="15" w:beforeAutospacing="0" w:after="60" w:afterAutospacing="0"/>
        <w:ind w:left="720" w:right="480"/>
        <w:rPr>
          <w:rFonts w:ascii="Calibri" w:hAnsi="Calibri" w:cs="Calibri"/>
          <w:b/>
          <w:i/>
          <w:color w:val="000000"/>
          <w:sz w:val="22"/>
          <w:szCs w:val="22"/>
        </w:rPr>
      </w:pPr>
      <w:r w:rsidRPr="005B32D1">
        <w:rPr>
          <w:rFonts w:ascii="Calibri" w:hAnsi="Calibri" w:cs="Calibri"/>
          <w:b/>
          <w:i/>
          <w:color w:val="000000"/>
          <w:sz w:val="22"/>
          <w:szCs w:val="22"/>
        </w:rPr>
        <w:t>10 "Who is he, this King of glory?" *  "The </w:t>
      </w:r>
      <w:r w:rsidRPr="005B32D1">
        <w:rPr>
          <w:rFonts w:ascii="Calibri" w:hAnsi="Calibri" w:cs="Calibri"/>
          <w:b/>
          <w:i/>
          <w:smallCaps/>
          <w:color w:val="000000"/>
          <w:sz w:val="22"/>
          <w:szCs w:val="22"/>
        </w:rPr>
        <w:t>Lord</w:t>
      </w:r>
      <w:r w:rsidRPr="005B32D1">
        <w:rPr>
          <w:rFonts w:ascii="Calibri" w:hAnsi="Calibri" w:cs="Calibri"/>
          <w:b/>
          <w:i/>
          <w:color w:val="000000"/>
          <w:sz w:val="22"/>
          <w:szCs w:val="22"/>
        </w:rPr>
        <w:t> of hosts, he is the King of glory."</w:t>
      </w:r>
    </w:p>
    <w:p w:rsidR="0004439F" w:rsidRDefault="0004439F" w:rsidP="0004439F">
      <w:pPr>
        <w:pStyle w:val="Rubric"/>
        <w:tabs>
          <w:tab w:val="center" w:pos="5760"/>
          <w:tab w:val="right" w:pos="8820"/>
          <w:tab w:val="right" w:pos="10080"/>
        </w:tabs>
        <w:spacing w:after="120"/>
        <w:ind w:left="720" w:right="540"/>
        <w:rPr>
          <w:rFonts w:ascii="Calibri" w:hAnsi="Calibri" w:cs="Calibri"/>
          <w:b/>
          <w:i w:val="0"/>
          <w:color w:val="010000"/>
          <w:sz w:val="22"/>
          <w:szCs w:val="22"/>
        </w:rPr>
      </w:pPr>
    </w:p>
    <w:p w:rsidR="0042757D" w:rsidRPr="00F20A4E" w:rsidRDefault="0042757D" w:rsidP="0042757D">
      <w:pPr>
        <w:pStyle w:val="Rubric"/>
        <w:tabs>
          <w:tab w:val="center" w:pos="5760"/>
          <w:tab w:val="right" w:pos="8820"/>
          <w:tab w:val="right" w:pos="10080"/>
        </w:tabs>
        <w:spacing w:after="120"/>
        <w:ind w:left="720" w:right="540"/>
        <w:rPr>
          <w:rFonts w:ascii="Calibri" w:hAnsi="Calibri" w:cs="Calibri"/>
          <w:b/>
          <w:color w:val="010000"/>
          <w:sz w:val="22"/>
          <w:szCs w:val="22"/>
        </w:rPr>
      </w:pPr>
      <w:r w:rsidRPr="00F20A4E">
        <w:rPr>
          <w:rFonts w:ascii="Calibri" w:hAnsi="Calibri" w:cs="Calibri"/>
          <w:b/>
          <w:i w:val="0"/>
          <w:color w:val="010000"/>
          <w:sz w:val="22"/>
          <w:szCs w:val="22"/>
        </w:rPr>
        <w:t xml:space="preserve">THE GOSPEL:  </w:t>
      </w:r>
      <w:r w:rsidRPr="00E70DCA">
        <w:rPr>
          <w:rFonts w:ascii="Calibri" w:hAnsi="Calibri" w:cs="Calibri"/>
          <w:color w:val="010000"/>
          <w:sz w:val="22"/>
          <w:szCs w:val="22"/>
        </w:rPr>
        <w:t>Mark</w:t>
      </w:r>
      <w:r>
        <w:rPr>
          <w:rFonts w:ascii="Calibri" w:hAnsi="Calibri" w:cs="Calibri"/>
          <w:b/>
          <w:i w:val="0"/>
          <w:color w:val="010000"/>
          <w:sz w:val="22"/>
          <w:szCs w:val="22"/>
        </w:rPr>
        <w:t xml:space="preserve"> </w:t>
      </w:r>
      <w:r>
        <w:rPr>
          <w:rStyle w:val="initcap1"/>
          <w:rFonts w:ascii="Calibri" w:hAnsi="Calibri" w:cs="Calibri"/>
          <w:sz w:val="22"/>
          <w:szCs w:val="22"/>
        </w:rPr>
        <w:t>6:14-29</w:t>
      </w:r>
    </w:p>
    <w:p w:rsidR="0042757D" w:rsidRPr="004C6ADC" w:rsidRDefault="0042757D" w:rsidP="0042757D">
      <w:pPr>
        <w:pStyle w:val="lessontext"/>
        <w:spacing w:before="0" w:beforeAutospacing="0" w:after="120" w:afterAutospacing="0"/>
        <w:ind w:left="720" w:right="475"/>
        <w:rPr>
          <w:rFonts w:ascii="Calibri" w:hAnsi="Calibri"/>
          <w:color w:val="000000"/>
          <w:sz w:val="21"/>
          <w:szCs w:val="21"/>
        </w:rPr>
      </w:pPr>
      <w:r w:rsidRPr="004C6ADC">
        <w:rPr>
          <w:rStyle w:val="initcap"/>
          <w:rFonts w:ascii="Calibri" w:hAnsi="Calibri"/>
          <w:color w:val="000000"/>
          <w:sz w:val="21"/>
          <w:szCs w:val="21"/>
        </w:rPr>
        <w:t>K</w:t>
      </w:r>
      <w:r w:rsidRPr="004C6ADC">
        <w:rPr>
          <w:rFonts w:ascii="Calibri" w:hAnsi="Calibri"/>
          <w:color w:val="000000"/>
          <w:sz w:val="21"/>
          <w:szCs w:val="21"/>
        </w:rPr>
        <w:t xml:space="preserve">ing Herod heard of Jesus and his disciples, for Jesus’ name had become known. Some were saying, “John the baptizer has been raised from the dead; and for this </w:t>
      </w:r>
      <w:proofErr w:type="gramStart"/>
      <w:r w:rsidRPr="004C6ADC">
        <w:rPr>
          <w:rFonts w:ascii="Calibri" w:hAnsi="Calibri"/>
          <w:color w:val="000000"/>
          <w:sz w:val="21"/>
          <w:szCs w:val="21"/>
        </w:rPr>
        <w:t>reason</w:t>
      </w:r>
      <w:proofErr w:type="gramEnd"/>
      <w:r w:rsidRPr="004C6ADC">
        <w:rPr>
          <w:rFonts w:ascii="Calibri" w:hAnsi="Calibri"/>
          <w:color w:val="000000"/>
          <w:sz w:val="21"/>
          <w:szCs w:val="21"/>
        </w:rPr>
        <w:t xml:space="preserve"> these powers are at work in him.” But others said, “It is Elijah.” And others said, “It is a prophet, like one of the prophets of old.” But when Herod heard of it, he said, “John, whom I beheaded, has been raised.”</w:t>
      </w:r>
    </w:p>
    <w:p w:rsidR="0042757D" w:rsidRPr="004C6ADC" w:rsidRDefault="0042757D" w:rsidP="0042757D">
      <w:pPr>
        <w:pStyle w:val="lessontext"/>
        <w:spacing w:before="0" w:beforeAutospacing="0" w:after="0" w:afterAutospacing="0"/>
        <w:ind w:left="720" w:right="475"/>
        <w:rPr>
          <w:rFonts w:ascii="Calibri" w:hAnsi="Calibri"/>
          <w:color w:val="000000"/>
          <w:sz w:val="21"/>
          <w:szCs w:val="21"/>
        </w:rPr>
      </w:pPr>
      <w:r w:rsidRPr="004C6ADC">
        <w:rPr>
          <w:rFonts w:ascii="Calibri" w:hAnsi="Calibri"/>
          <w:color w:val="000000"/>
          <w:sz w:val="21"/>
          <w:szCs w:val="21"/>
        </w:rPr>
        <w:t>For Herod himself had sent men who arrested John, bound him, and put him in prison on account of Herodias, his brother Philip’s wife, because Herod had married her. For John had been telling Herod, “It is not lawful for you to have your brother’s wife.” And Herodias had a grudge against him, and wanted to kill him. But she could not, for Herod feared John, knowing that he was a righteous and holy man, and he protected him. When he heard him, he was greatly perplexed; and yet he liked to listen to him. But an opportunity came when Herod on his birthday gave a banquet for his courtiers and officers and for the leaders of Galilee. When his daughter Herodias came in and danced, she pleased Herod and his guests; and the king said to the girl, “Ask me for whatever you wish, and I will give it.” And he solemnly swore to her, “Whatever you ask me, I will give you, even half of my kingdom.” She went out and said to her mother, “What should I ask for?” She replied, “The head of John the baptizer.” Immediately she rushed back to the king and requested, “I want you to give me at once the head of John the Baptist on a platter.” The king was deeply grieved; yet out of regard for his oaths and for the guests, he did not want to refuse her. Immediately the king sent a soldier of the guard with orders to bring John’s head. He went and beheaded him in the prison, brought his head on a platter, and gave it to the girl.</w:t>
      </w:r>
      <w:r w:rsidRPr="00E70DCA">
        <w:rPr>
          <w:rFonts w:ascii="Calibri" w:hAnsi="Calibri"/>
          <w:color w:val="000000"/>
          <w:sz w:val="22"/>
          <w:szCs w:val="22"/>
        </w:rPr>
        <w:t xml:space="preserve"> </w:t>
      </w:r>
      <w:r w:rsidRPr="004C6ADC">
        <w:rPr>
          <w:rFonts w:ascii="Calibri" w:hAnsi="Calibri"/>
          <w:color w:val="000000"/>
          <w:sz w:val="21"/>
          <w:szCs w:val="21"/>
        </w:rPr>
        <w:t>Then the girl gave it to her mother. When his disciples heard about it, they came and took his body, and laid it in a tomb.</w:t>
      </w:r>
    </w:p>
    <w:p w:rsidR="00AB4D5C" w:rsidRPr="00AB4D5C" w:rsidRDefault="00AB4D5C" w:rsidP="00AB4D5C">
      <w:pPr>
        <w:pStyle w:val="Rubric"/>
        <w:tabs>
          <w:tab w:val="center" w:pos="5760"/>
          <w:tab w:val="right" w:pos="9720"/>
          <w:tab w:val="right" w:pos="10080"/>
        </w:tabs>
        <w:spacing w:after="0"/>
        <w:ind w:left="990" w:right="533"/>
        <w:rPr>
          <w:rFonts w:asciiTheme="minorHAnsi" w:hAnsiTheme="minorHAnsi" w:cstheme="minorHAnsi"/>
          <w:b/>
          <w:i w:val="0"/>
          <w:sz w:val="22"/>
          <w:szCs w:val="22"/>
        </w:rPr>
      </w:pPr>
    </w:p>
    <w:p w:rsidR="00C41B3A" w:rsidRPr="00B71A43" w:rsidRDefault="00C41B3A" w:rsidP="00835480">
      <w:pPr>
        <w:pStyle w:val="Rubric"/>
        <w:tabs>
          <w:tab w:val="center" w:pos="5760"/>
          <w:tab w:val="right" w:pos="9720"/>
          <w:tab w:val="right" w:pos="10080"/>
        </w:tabs>
        <w:spacing w:after="120"/>
        <w:ind w:left="547" w:right="533"/>
        <w:rPr>
          <w:rFonts w:ascii="Calibri" w:hAnsi="Calibri" w:cs="Calibri"/>
          <w:b/>
          <w:i w:val="0"/>
          <w:sz w:val="22"/>
        </w:rPr>
      </w:pPr>
      <w:r>
        <w:rPr>
          <w:rFonts w:ascii="Calibri" w:hAnsi="Calibri" w:cs="Calibri"/>
          <w:b/>
          <w:i w:val="0"/>
          <w:sz w:val="26"/>
        </w:rPr>
        <w:t xml:space="preserve">The </w:t>
      </w:r>
      <w:r w:rsidRPr="00835480">
        <w:rPr>
          <w:rFonts w:ascii="Calibri" w:hAnsi="Calibri" w:cs="Calibri"/>
          <w:b/>
          <w:bCs/>
          <w:i w:val="0"/>
          <w:iCs w:val="0"/>
          <w:sz w:val="26"/>
          <w:szCs w:val="28"/>
        </w:rPr>
        <w:t>Sermon</w:t>
      </w:r>
      <w:r>
        <w:rPr>
          <w:rFonts w:ascii="Calibri" w:hAnsi="Calibri" w:cs="Calibri"/>
          <w:b/>
          <w:i w:val="0"/>
          <w:sz w:val="26"/>
        </w:rPr>
        <w:t xml:space="preserve"> </w:t>
      </w:r>
    </w:p>
    <w:p w:rsidR="0004439F" w:rsidRPr="0004439F" w:rsidRDefault="0004439F" w:rsidP="0004439F">
      <w:pPr>
        <w:pStyle w:val="Heading3"/>
        <w:tabs>
          <w:tab w:val="left" w:pos="900"/>
          <w:tab w:val="left" w:pos="1170"/>
          <w:tab w:val="left" w:pos="1530"/>
          <w:tab w:val="center" w:pos="5760"/>
          <w:tab w:val="right" w:pos="10890"/>
        </w:tabs>
        <w:spacing w:after="120"/>
        <w:ind w:left="547" w:right="533"/>
        <w:rPr>
          <w:rFonts w:ascii="Calibri" w:hAnsi="Calibri" w:cs="Calibri"/>
          <w:b w:val="0"/>
          <w:sz w:val="24"/>
        </w:rPr>
      </w:pPr>
      <w:r>
        <w:rPr>
          <w:rFonts w:ascii="Calibri" w:hAnsi="Calibri" w:cs="Calibri"/>
          <w:sz w:val="26"/>
        </w:rPr>
        <w:t>Nicene Creed</w:t>
      </w:r>
      <w:r>
        <w:rPr>
          <w:rFonts w:ascii="Calibri" w:hAnsi="Calibri" w:cs="Calibri"/>
          <w:b w:val="0"/>
          <w:sz w:val="26"/>
        </w:rPr>
        <w:tab/>
      </w:r>
      <w:r>
        <w:rPr>
          <w:rFonts w:ascii="Calibri" w:hAnsi="Calibri" w:cs="Calibri"/>
          <w:b w:val="0"/>
          <w:sz w:val="26"/>
        </w:rPr>
        <w:tab/>
      </w:r>
      <w:r w:rsidRPr="0004439F">
        <w:rPr>
          <w:rFonts w:ascii="Calibri" w:hAnsi="Calibri" w:cs="Calibri"/>
          <w:b w:val="0"/>
          <w:sz w:val="24"/>
        </w:rPr>
        <w:t>pg</w:t>
      </w:r>
      <w:r w:rsidR="00B04A65">
        <w:rPr>
          <w:rFonts w:ascii="Calibri" w:hAnsi="Calibri" w:cs="Calibri"/>
          <w:b w:val="0"/>
          <w:sz w:val="24"/>
        </w:rPr>
        <w:t>. 358</w:t>
      </w:r>
      <w:r w:rsidRPr="0004439F">
        <w:rPr>
          <w:rFonts w:ascii="Calibri" w:hAnsi="Calibri" w:cs="Calibri"/>
          <w:b w:val="0"/>
          <w:sz w:val="24"/>
        </w:rPr>
        <w:t xml:space="preserve"> in </w:t>
      </w:r>
      <w:r w:rsidR="00B04A65" w:rsidRPr="00B04A65">
        <w:rPr>
          <w:rFonts w:ascii="Calibri" w:hAnsi="Calibri" w:cs="Calibri"/>
          <w:b w:val="0"/>
          <w:sz w:val="24"/>
        </w:rPr>
        <w:t>Book of Common Prayer</w:t>
      </w:r>
    </w:p>
    <w:p w:rsidR="00C41B3A" w:rsidRPr="00B71A43" w:rsidRDefault="00C41B3A" w:rsidP="00D2123F">
      <w:pPr>
        <w:pStyle w:val="Heading3"/>
        <w:tabs>
          <w:tab w:val="left" w:pos="900"/>
          <w:tab w:val="left" w:pos="1170"/>
          <w:tab w:val="left" w:pos="1530"/>
          <w:tab w:val="center" w:pos="5760"/>
          <w:tab w:val="right" w:pos="9720"/>
        </w:tabs>
        <w:spacing w:after="120"/>
        <w:ind w:left="547" w:right="533"/>
        <w:rPr>
          <w:rFonts w:ascii="Calibri" w:hAnsi="Calibri" w:cs="Calibri"/>
          <w:b w:val="0"/>
          <w:bCs w:val="0"/>
          <w:sz w:val="22"/>
          <w:szCs w:val="24"/>
        </w:rPr>
      </w:pPr>
      <w:r w:rsidRPr="00B71A43">
        <w:rPr>
          <w:rFonts w:ascii="Calibri" w:hAnsi="Calibri" w:cs="Calibri"/>
          <w:sz w:val="26"/>
        </w:rPr>
        <w:t>Prayers of the People</w:t>
      </w:r>
    </w:p>
    <w:p w:rsidR="00C41B3A" w:rsidRPr="00E530EC" w:rsidRDefault="00C41B3A" w:rsidP="0004439F">
      <w:pPr>
        <w:keepNext/>
        <w:widowControl w:val="0"/>
        <w:tabs>
          <w:tab w:val="right" w:pos="10890"/>
        </w:tabs>
        <w:autoSpaceDE w:val="0"/>
        <w:autoSpaceDN w:val="0"/>
        <w:adjustRightInd w:val="0"/>
        <w:spacing w:after="120"/>
        <w:ind w:left="547" w:right="533"/>
        <w:outlineLvl w:val="2"/>
        <w:rPr>
          <w:rFonts w:ascii="Calibri" w:eastAsia="Batang" w:hAnsi="Calibri" w:cs="Calibri"/>
          <w:bCs/>
          <w:sz w:val="22"/>
          <w:szCs w:val="28"/>
        </w:rPr>
      </w:pPr>
      <w:r w:rsidRPr="00B71A43">
        <w:rPr>
          <w:rFonts w:ascii="Calibri" w:eastAsia="Batang" w:hAnsi="Calibri" w:cs="Calibri"/>
          <w:b/>
          <w:bCs/>
          <w:sz w:val="26"/>
          <w:szCs w:val="28"/>
        </w:rPr>
        <w:t>Confession of Sin</w:t>
      </w:r>
      <w:r w:rsidR="00E530EC">
        <w:rPr>
          <w:rFonts w:ascii="Calibri" w:eastAsia="Batang" w:hAnsi="Calibri" w:cs="Calibri"/>
          <w:b/>
          <w:bCs/>
          <w:sz w:val="26"/>
          <w:szCs w:val="28"/>
        </w:rPr>
        <w:tab/>
      </w:r>
      <w:r w:rsidR="00E530EC" w:rsidRPr="00BF3892">
        <w:rPr>
          <w:rFonts w:ascii="Calibri" w:eastAsia="Batang" w:hAnsi="Calibri" w:cs="Calibri"/>
          <w:bCs/>
          <w:sz w:val="24"/>
          <w:szCs w:val="28"/>
        </w:rPr>
        <w:t>pg.</w:t>
      </w:r>
      <w:r w:rsidR="009F48EE" w:rsidRPr="00BF3892">
        <w:rPr>
          <w:rFonts w:ascii="Calibri" w:eastAsia="Batang" w:hAnsi="Calibri" w:cs="Calibri"/>
          <w:bCs/>
          <w:sz w:val="24"/>
          <w:szCs w:val="28"/>
        </w:rPr>
        <w:t xml:space="preserve"> 360</w:t>
      </w:r>
      <w:r w:rsidR="00E530EC" w:rsidRPr="00BF3892">
        <w:rPr>
          <w:rFonts w:ascii="Calibri" w:eastAsia="Batang" w:hAnsi="Calibri" w:cs="Calibri"/>
          <w:bCs/>
          <w:sz w:val="24"/>
          <w:szCs w:val="28"/>
        </w:rPr>
        <w:t xml:space="preserve"> in </w:t>
      </w:r>
      <w:r w:rsidR="00B04A65">
        <w:rPr>
          <w:rFonts w:ascii="Calibri" w:eastAsia="Batang" w:hAnsi="Calibri" w:cs="Calibri"/>
          <w:bCs/>
          <w:sz w:val="24"/>
          <w:szCs w:val="28"/>
        </w:rPr>
        <w:t>BCP</w:t>
      </w:r>
    </w:p>
    <w:p w:rsidR="00C41B3A" w:rsidRPr="00B71A43" w:rsidRDefault="00C41B3A" w:rsidP="00C41B3A">
      <w:pPr>
        <w:pStyle w:val="Heading3"/>
        <w:keepNext w:val="0"/>
        <w:tabs>
          <w:tab w:val="center" w:pos="5760"/>
          <w:tab w:val="right" w:pos="9720"/>
          <w:tab w:val="right" w:pos="10080"/>
        </w:tabs>
        <w:spacing w:after="120"/>
        <w:ind w:left="540" w:right="533"/>
        <w:rPr>
          <w:rFonts w:ascii="Calibri" w:hAnsi="Calibri" w:cs="Calibri"/>
          <w:b w:val="0"/>
          <w:sz w:val="32"/>
        </w:rPr>
      </w:pPr>
      <w:r w:rsidRPr="00B71A43">
        <w:rPr>
          <w:rFonts w:ascii="Calibri" w:hAnsi="Calibri" w:cs="Calibri"/>
          <w:sz w:val="26"/>
        </w:rPr>
        <w:t>The Peace</w:t>
      </w:r>
    </w:p>
    <w:p w:rsidR="0042757D" w:rsidRDefault="0042757D">
      <w:pPr>
        <w:spacing w:after="160" w:line="259" w:lineRule="auto"/>
        <w:rPr>
          <w:rFonts w:ascii="Calibri" w:hAnsi="Calibri" w:cs="Calibri"/>
          <w:b/>
          <w:bCs/>
          <w:iCs/>
          <w:smallCaps/>
          <w:sz w:val="32"/>
          <w:szCs w:val="28"/>
        </w:rPr>
      </w:pPr>
      <w:r>
        <w:rPr>
          <w:rFonts w:ascii="Calibri" w:hAnsi="Calibri" w:cs="Calibri"/>
          <w:i/>
          <w:smallCaps/>
          <w:sz w:val="32"/>
        </w:rPr>
        <w:br w:type="page"/>
      </w:r>
    </w:p>
    <w:p w:rsidR="00C41B3A" w:rsidRPr="00ED7880" w:rsidRDefault="00C41B3A" w:rsidP="00C41B3A">
      <w:pPr>
        <w:pStyle w:val="Heading2"/>
        <w:tabs>
          <w:tab w:val="center" w:pos="5760"/>
          <w:tab w:val="right" w:pos="9360"/>
          <w:tab w:val="right" w:pos="9720"/>
          <w:tab w:val="right" w:pos="9810"/>
          <w:tab w:val="right" w:pos="10080"/>
        </w:tabs>
        <w:spacing w:before="0"/>
        <w:ind w:left="547" w:right="533"/>
        <w:jc w:val="center"/>
        <w:rPr>
          <w:rFonts w:ascii="Calibri" w:hAnsi="Calibri" w:cs="Calibri"/>
          <w:i w:val="0"/>
          <w:smallCaps/>
          <w:sz w:val="24"/>
        </w:rPr>
      </w:pPr>
      <w:r w:rsidRPr="00ED7880">
        <w:rPr>
          <w:rFonts w:ascii="Calibri" w:hAnsi="Calibri" w:cs="Calibri"/>
          <w:i w:val="0"/>
          <w:smallCaps/>
          <w:sz w:val="32"/>
        </w:rPr>
        <w:lastRenderedPageBreak/>
        <w:t>Holy Communion</w:t>
      </w:r>
    </w:p>
    <w:p w:rsidR="00F95D24" w:rsidRDefault="00ED7880" w:rsidP="0042757D">
      <w:pPr>
        <w:pStyle w:val="Default"/>
        <w:tabs>
          <w:tab w:val="center" w:pos="5760"/>
          <w:tab w:val="right" w:pos="10980"/>
        </w:tabs>
        <w:ind w:left="540"/>
        <w:rPr>
          <w:sz w:val="26"/>
          <w:szCs w:val="26"/>
        </w:rPr>
      </w:pPr>
      <w:r w:rsidRPr="00ED7880">
        <w:rPr>
          <w:b/>
          <w:bCs/>
          <w:noProof/>
          <w:sz w:val="12"/>
          <w:szCs w:val="12"/>
        </w:rPr>
        <mc:AlternateContent>
          <mc:Choice Requires="wps">
            <w:drawing>
              <wp:anchor distT="0" distB="0" distL="114300" distR="114300" simplePos="0" relativeHeight="251661312" behindDoc="0" locked="0" layoutInCell="1" allowOverlap="1" wp14:anchorId="7EBC768C" wp14:editId="1F1CCF40">
                <wp:simplePos x="0" y="0"/>
                <wp:positionH relativeFrom="column">
                  <wp:posOffset>371475</wp:posOffset>
                </wp:positionH>
                <wp:positionV relativeFrom="paragraph">
                  <wp:posOffset>0</wp:posOffset>
                </wp:positionV>
                <wp:extent cx="66389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63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D9093D"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0" to="5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" strokecolor="black [3200]" strokeweight=".5pt">
                <v:stroke joinstyle="miter"/>
              </v:line>
            </w:pict>
          </mc:Fallback>
        </mc:AlternateContent>
      </w:r>
      <w:r w:rsidRPr="00ED7880">
        <w:rPr>
          <w:b/>
          <w:sz w:val="12"/>
          <w:szCs w:val="12"/>
        </w:rPr>
        <w:br/>
      </w:r>
      <w:r w:rsidR="00F95D24">
        <w:rPr>
          <w:b/>
          <w:sz w:val="26"/>
        </w:rPr>
        <w:t>Offertory Hymn</w:t>
      </w:r>
      <w:r w:rsidR="00F95D24">
        <w:rPr>
          <w:b/>
          <w:sz w:val="26"/>
        </w:rPr>
        <w:tab/>
      </w:r>
      <w:r w:rsidR="0042757D">
        <w:rPr>
          <w:i/>
          <w:iCs/>
          <w:sz w:val="26"/>
          <w:szCs w:val="26"/>
        </w:rPr>
        <w:t>God, My King, Thy Might Confessing</w:t>
      </w:r>
      <w:r w:rsidR="00F95D24">
        <w:rPr>
          <w:i/>
          <w:iCs/>
          <w:sz w:val="26"/>
          <w:szCs w:val="26"/>
        </w:rPr>
        <w:t xml:space="preserve"> </w:t>
      </w:r>
      <w:r w:rsidR="00F95D24">
        <w:rPr>
          <w:i/>
          <w:iCs/>
          <w:sz w:val="26"/>
          <w:szCs w:val="26"/>
        </w:rPr>
        <w:tab/>
      </w:r>
      <w:r w:rsidR="00F95D24">
        <w:rPr>
          <w:sz w:val="26"/>
          <w:szCs w:val="26"/>
        </w:rPr>
        <w:t xml:space="preserve"> </w:t>
      </w:r>
    </w:p>
    <w:p w:rsidR="00F95D24" w:rsidRPr="00F95D24" w:rsidRDefault="00F95D24" w:rsidP="00F95D24">
      <w:pPr>
        <w:pStyle w:val="Default"/>
        <w:ind w:left="1980"/>
        <w:rPr>
          <w:rFonts w:asciiTheme="minorHAnsi" w:hAnsiTheme="minorHAnsi" w:cstheme="minorHAnsi"/>
          <w:sz w:val="12"/>
          <w:szCs w:val="12"/>
        </w:rPr>
      </w:pPr>
    </w:p>
    <w:p w:rsidR="00F95D24" w:rsidRPr="0042757D" w:rsidRDefault="0042757D" w:rsidP="0042757D">
      <w:pPr>
        <w:pStyle w:val="Body"/>
        <w:tabs>
          <w:tab w:val="center" w:pos="5760"/>
          <w:tab w:val="right" w:pos="9720"/>
          <w:tab w:val="right" w:pos="10080"/>
        </w:tabs>
        <w:spacing w:after="0"/>
        <w:ind w:left="2700" w:right="533"/>
        <w:rPr>
          <w:rFonts w:ascii="Calibri" w:hAnsi="Calibri" w:cs="Calibri"/>
          <w:sz w:val="22"/>
          <w:szCs w:val="22"/>
        </w:rPr>
      </w:pPr>
      <w:r w:rsidRPr="0042757D">
        <w:rPr>
          <w:rFonts w:ascii="Calibri" w:hAnsi="Calibri" w:cs="Calibri"/>
          <w:sz w:val="22"/>
          <w:szCs w:val="22"/>
        </w:rPr>
        <w:t>God, my King, thy might confessing, ever will I bless thy Name;</w:t>
      </w:r>
    </w:p>
    <w:p w:rsidR="0042757D" w:rsidRDefault="0042757D" w:rsidP="0042757D">
      <w:pPr>
        <w:pStyle w:val="Body"/>
        <w:tabs>
          <w:tab w:val="center" w:pos="5760"/>
          <w:tab w:val="right" w:pos="9720"/>
          <w:tab w:val="right" w:pos="10080"/>
        </w:tabs>
        <w:spacing w:after="0"/>
        <w:ind w:left="2700" w:right="533"/>
        <w:rPr>
          <w:rFonts w:ascii="Calibri" w:hAnsi="Calibri" w:cs="Calibri"/>
          <w:sz w:val="22"/>
          <w:szCs w:val="22"/>
        </w:rPr>
      </w:pPr>
      <w:r w:rsidRPr="0042757D">
        <w:rPr>
          <w:rFonts w:ascii="Calibri" w:hAnsi="Calibri" w:cs="Calibri"/>
          <w:sz w:val="22"/>
          <w:szCs w:val="22"/>
        </w:rPr>
        <w:t>Day by day thy throne and addressing, still will I thy praise proclaim.</w:t>
      </w:r>
    </w:p>
    <w:p w:rsidR="0042757D" w:rsidRPr="00DC764E" w:rsidRDefault="0042757D" w:rsidP="0042757D">
      <w:pPr>
        <w:ind w:left="2700"/>
        <w:rPr>
          <w:rFonts w:asciiTheme="minorHAnsi" w:hAnsiTheme="minorHAnsi" w:cstheme="minorHAnsi"/>
          <w:noProof/>
          <w:sz w:val="22"/>
          <w:szCs w:val="22"/>
        </w:rPr>
      </w:pPr>
      <w:r w:rsidRPr="0042757D">
        <w:rPr>
          <w:rFonts w:ascii="Calibri" w:hAnsi="Calibri" w:cs="Calibri"/>
          <w:sz w:val="12"/>
          <w:szCs w:val="12"/>
        </w:rPr>
        <w:br/>
      </w:r>
      <w:r w:rsidRPr="00DC764E">
        <w:rPr>
          <w:rFonts w:asciiTheme="minorHAnsi" w:hAnsiTheme="minorHAnsi" w:cstheme="minorHAnsi"/>
          <w:noProof/>
          <w:sz w:val="22"/>
          <w:szCs w:val="22"/>
        </w:rPr>
        <w:t>Honor great our God befitteth;</w:t>
      </w:r>
      <w:r>
        <w:rPr>
          <w:rFonts w:asciiTheme="minorHAnsi" w:hAnsiTheme="minorHAnsi" w:cstheme="minorHAnsi"/>
          <w:noProof/>
          <w:sz w:val="22"/>
          <w:szCs w:val="22"/>
        </w:rPr>
        <w:t xml:space="preserve"> </w:t>
      </w:r>
      <w:r w:rsidRPr="00DC764E">
        <w:rPr>
          <w:rFonts w:asciiTheme="minorHAnsi" w:hAnsiTheme="minorHAnsi" w:cstheme="minorHAnsi"/>
          <w:noProof/>
          <w:sz w:val="22"/>
          <w:szCs w:val="22"/>
        </w:rPr>
        <w:t>who his majesty can reach?</w:t>
      </w:r>
    </w:p>
    <w:p w:rsidR="0042757D" w:rsidRPr="00DC764E" w:rsidRDefault="0042757D" w:rsidP="0042757D">
      <w:pPr>
        <w:ind w:left="2700"/>
        <w:rPr>
          <w:rFonts w:asciiTheme="minorHAnsi" w:hAnsiTheme="minorHAnsi" w:cstheme="minorHAnsi"/>
          <w:noProof/>
          <w:sz w:val="22"/>
          <w:szCs w:val="22"/>
        </w:rPr>
      </w:pPr>
      <w:r w:rsidRPr="00DC764E">
        <w:rPr>
          <w:rFonts w:asciiTheme="minorHAnsi" w:hAnsiTheme="minorHAnsi" w:cstheme="minorHAnsi"/>
          <w:noProof/>
          <w:sz w:val="22"/>
          <w:szCs w:val="22"/>
        </w:rPr>
        <w:t>Age to age his works transmitteth,</w:t>
      </w:r>
      <w:r>
        <w:rPr>
          <w:rFonts w:asciiTheme="minorHAnsi" w:hAnsiTheme="minorHAnsi" w:cstheme="minorHAnsi"/>
          <w:noProof/>
          <w:sz w:val="22"/>
          <w:szCs w:val="22"/>
        </w:rPr>
        <w:t xml:space="preserve"> </w:t>
      </w:r>
      <w:r w:rsidRPr="00DC764E">
        <w:rPr>
          <w:rFonts w:asciiTheme="minorHAnsi" w:hAnsiTheme="minorHAnsi" w:cstheme="minorHAnsi"/>
          <w:noProof/>
          <w:sz w:val="22"/>
          <w:szCs w:val="22"/>
        </w:rPr>
        <w:t>age to age his power shall teach.</w:t>
      </w:r>
    </w:p>
    <w:p w:rsidR="0042757D" w:rsidRPr="00DC764E" w:rsidRDefault="0042757D" w:rsidP="0042757D">
      <w:pPr>
        <w:ind w:left="2700"/>
        <w:rPr>
          <w:rFonts w:asciiTheme="minorHAnsi" w:hAnsiTheme="minorHAnsi" w:cstheme="minorHAnsi"/>
          <w:noProof/>
          <w:sz w:val="12"/>
          <w:szCs w:val="12"/>
        </w:rPr>
      </w:pPr>
    </w:p>
    <w:p w:rsidR="0042757D" w:rsidRPr="00DC764E" w:rsidRDefault="0042757D" w:rsidP="0042757D">
      <w:pPr>
        <w:ind w:left="2700"/>
        <w:rPr>
          <w:rFonts w:asciiTheme="minorHAnsi" w:hAnsiTheme="minorHAnsi" w:cstheme="minorHAnsi"/>
          <w:noProof/>
          <w:sz w:val="22"/>
          <w:szCs w:val="22"/>
        </w:rPr>
      </w:pPr>
      <w:r w:rsidRPr="00DC764E">
        <w:rPr>
          <w:rFonts w:asciiTheme="minorHAnsi" w:hAnsiTheme="minorHAnsi" w:cstheme="minorHAnsi"/>
          <w:noProof/>
          <w:sz w:val="22"/>
          <w:szCs w:val="22"/>
        </w:rPr>
        <w:t>They shall talk of all thy glory,</w:t>
      </w:r>
      <w:r>
        <w:rPr>
          <w:rFonts w:asciiTheme="minorHAnsi" w:hAnsiTheme="minorHAnsi" w:cstheme="minorHAnsi"/>
          <w:noProof/>
          <w:sz w:val="22"/>
          <w:szCs w:val="22"/>
        </w:rPr>
        <w:t xml:space="preserve"> </w:t>
      </w:r>
      <w:r w:rsidRPr="00DC764E">
        <w:rPr>
          <w:rFonts w:asciiTheme="minorHAnsi" w:hAnsiTheme="minorHAnsi" w:cstheme="minorHAnsi"/>
          <w:noProof/>
          <w:sz w:val="22"/>
          <w:szCs w:val="22"/>
        </w:rPr>
        <w:t>on thy might and greatness dwell,</w:t>
      </w:r>
    </w:p>
    <w:p w:rsidR="0042757D" w:rsidRPr="00DC764E" w:rsidRDefault="0042757D" w:rsidP="0042757D">
      <w:pPr>
        <w:ind w:left="2700"/>
        <w:rPr>
          <w:rFonts w:asciiTheme="minorHAnsi" w:hAnsiTheme="minorHAnsi" w:cstheme="minorHAnsi"/>
          <w:noProof/>
          <w:sz w:val="22"/>
          <w:szCs w:val="22"/>
        </w:rPr>
      </w:pPr>
      <w:r w:rsidRPr="00DC764E">
        <w:rPr>
          <w:rFonts w:asciiTheme="minorHAnsi" w:hAnsiTheme="minorHAnsi" w:cstheme="minorHAnsi"/>
          <w:noProof/>
          <w:sz w:val="22"/>
          <w:szCs w:val="22"/>
        </w:rPr>
        <w:t>speak of thy dread acts the story,</w:t>
      </w:r>
      <w:r>
        <w:rPr>
          <w:rFonts w:asciiTheme="minorHAnsi" w:hAnsiTheme="minorHAnsi" w:cstheme="minorHAnsi"/>
          <w:noProof/>
          <w:sz w:val="22"/>
          <w:szCs w:val="22"/>
        </w:rPr>
        <w:t xml:space="preserve"> </w:t>
      </w:r>
      <w:r w:rsidRPr="00DC764E">
        <w:rPr>
          <w:rFonts w:asciiTheme="minorHAnsi" w:hAnsiTheme="minorHAnsi" w:cstheme="minorHAnsi"/>
          <w:noProof/>
          <w:sz w:val="22"/>
          <w:szCs w:val="22"/>
        </w:rPr>
        <w:t>and thy deeds of wonder tell.</w:t>
      </w:r>
    </w:p>
    <w:p w:rsidR="0042757D" w:rsidRPr="00DC764E" w:rsidRDefault="0042757D" w:rsidP="0042757D">
      <w:pPr>
        <w:ind w:left="2700"/>
        <w:rPr>
          <w:rFonts w:asciiTheme="minorHAnsi" w:hAnsiTheme="minorHAnsi" w:cstheme="minorHAnsi"/>
          <w:noProof/>
          <w:sz w:val="12"/>
          <w:szCs w:val="12"/>
        </w:rPr>
      </w:pPr>
    </w:p>
    <w:p w:rsidR="0042757D" w:rsidRPr="00DC764E" w:rsidRDefault="0042757D" w:rsidP="0042757D">
      <w:pPr>
        <w:ind w:left="2700"/>
        <w:rPr>
          <w:rFonts w:asciiTheme="minorHAnsi" w:hAnsiTheme="minorHAnsi" w:cstheme="minorHAnsi"/>
          <w:noProof/>
          <w:sz w:val="22"/>
          <w:szCs w:val="22"/>
        </w:rPr>
      </w:pPr>
      <w:r w:rsidRPr="00DC764E">
        <w:rPr>
          <w:rFonts w:asciiTheme="minorHAnsi" w:hAnsiTheme="minorHAnsi" w:cstheme="minorHAnsi"/>
          <w:noProof/>
          <w:sz w:val="22"/>
          <w:szCs w:val="22"/>
        </w:rPr>
        <w:t>Nor shall fail from memory’s treasure</w:t>
      </w:r>
      <w:r>
        <w:rPr>
          <w:rFonts w:asciiTheme="minorHAnsi" w:hAnsiTheme="minorHAnsi" w:cstheme="minorHAnsi"/>
          <w:noProof/>
          <w:sz w:val="22"/>
          <w:szCs w:val="22"/>
        </w:rPr>
        <w:t xml:space="preserve"> </w:t>
      </w:r>
      <w:r w:rsidRPr="00DC764E">
        <w:rPr>
          <w:rFonts w:asciiTheme="minorHAnsi" w:hAnsiTheme="minorHAnsi" w:cstheme="minorHAnsi"/>
          <w:noProof/>
          <w:sz w:val="22"/>
          <w:szCs w:val="22"/>
        </w:rPr>
        <w:t>works by love and mercy wrought,</w:t>
      </w:r>
    </w:p>
    <w:p w:rsidR="0042757D" w:rsidRPr="00DC764E" w:rsidRDefault="0042757D" w:rsidP="0042757D">
      <w:pPr>
        <w:ind w:left="2700"/>
        <w:rPr>
          <w:rFonts w:asciiTheme="minorHAnsi" w:hAnsiTheme="minorHAnsi" w:cstheme="minorHAnsi"/>
          <w:noProof/>
          <w:sz w:val="22"/>
          <w:szCs w:val="22"/>
        </w:rPr>
      </w:pPr>
      <w:r w:rsidRPr="00DC764E">
        <w:rPr>
          <w:rFonts w:asciiTheme="minorHAnsi" w:hAnsiTheme="minorHAnsi" w:cstheme="minorHAnsi"/>
          <w:noProof/>
          <w:sz w:val="22"/>
          <w:szCs w:val="22"/>
        </w:rPr>
        <w:t>works of love surpassing measure,</w:t>
      </w:r>
      <w:r>
        <w:rPr>
          <w:rFonts w:asciiTheme="minorHAnsi" w:hAnsiTheme="minorHAnsi" w:cstheme="minorHAnsi"/>
          <w:noProof/>
          <w:sz w:val="22"/>
          <w:szCs w:val="22"/>
        </w:rPr>
        <w:t xml:space="preserve"> </w:t>
      </w:r>
      <w:r w:rsidRPr="00DC764E">
        <w:rPr>
          <w:rFonts w:asciiTheme="minorHAnsi" w:hAnsiTheme="minorHAnsi" w:cstheme="minorHAnsi"/>
          <w:noProof/>
          <w:sz w:val="22"/>
          <w:szCs w:val="22"/>
        </w:rPr>
        <w:t>works of mercy passing thought.</w:t>
      </w:r>
    </w:p>
    <w:p w:rsidR="0042757D" w:rsidRPr="00DC764E" w:rsidRDefault="0042757D" w:rsidP="0042757D">
      <w:pPr>
        <w:ind w:left="2700"/>
        <w:rPr>
          <w:rFonts w:asciiTheme="minorHAnsi" w:hAnsiTheme="minorHAnsi" w:cstheme="minorHAnsi"/>
          <w:noProof/>
          <w:sz w:val="12"/>
          <w:szCs w:val="12"/>
        </w:rPr>
      </w:pPr>
    </w:p>
    <w:p w:rsidR="0042757D" w:rsidRPr="00DC764E" w:rsidRDefault="0042757D" w:rsidP="0042757D">
      <w:pPr>
        <w:ind w:left="2700"/>
        <w:rPr>
          <w:rFonts w:asciiTheme="minorHAnsi" w:hAnsiTheme="minorHAnsi" w:cstheme="minorHAnsi"/>
          <w:noProof/>
          <w:sz w:val="22"/>
          <w:szCs w:val="22"/>
        </w:rPr>
      </w:pPr>
      <w:r w:rsidRPr="00DC764E">
        <w:rPr>
          <w:rFonts w:asciiTheme="minorHAnsi" w:hAnsiTheme="minorHAnsi" w:cstheme="minorHAnsi"/>
          <w:noProof/>
          <w:sz w:val="22"/>
          <w:szCs w:val="22"/>
        </w:rPr>
        <w:t>Full of kindness and compassion,</w:t>
      </w:r>
      <w:r>
        <w:rPr>
          <w:rFonts w:asciiTheme="minorHAnsi" w:hAnsiTheme="minorHAnsi" w:cstheme="minorHAnsi"/>
          <w:noProof/>
          <w:sz w:val="22"/>
          <w:szCs w:val="22"/>
        </w:rPr>
        <w:t xml:space="preserve"> </w:t>
      </w:r>
      <w:r w:rsidRPr="00DC764E">
        <w:rPr>
          <w:rFonts w:asciiTheme="minorHAnsi" w:hAnsiTheme="minorHAnsi" w:cstheme="minorHAnsi"/>
          <w:noProof/>
          <w:sz w:val="22"/>
          <w:szCs w:val="22"/>
        </w:rPr>
        <w:t>slow to anger, vast in love,</w:t>
      </w:r>
    </w:p>
    <w:p w:rsidR="0042757D" w:rsidRPr="00DC764E" w:rsidRDefault="0042757D" w:rsidP="0042757D">
      <w:pPr>
        <w:ind w:left="2700"/>
        <w:rPr>
          <w:rFonts w:asciiTheme="minorHAnsi" w:hAnsiTheme="minorHAnsi" w:cstheme="minorHAnsi"/>
          <w:noProof/>
          <w:sz w:val="22"/>
          <w:szCs w:val="22"/>
        </w:rPr>
      </w:pPr>
      <w:r w:rsidRPr="00DC764E">
        <w:rPr>
          <w:rFonts w:asciiTheme="minorHAnsi" w:hAnsiTheme="minorHAnsi" w:cstheme="minorHAnsi"/>
          <w:noProof/>
          <w:sz w:val="22"/>
          <w:szCs w:val="22"/>
        </w:rPr>
        <w:t>God is good to all creation;</w:t>
      </w:r>
      <w:r>
        <w:rPr>
          <w:rFonts w:asciiTheme="minorHAnsi" w:hAnsiTheme="minorHAnsi" w:cstheme="minorHAnsi"/>
          <w:noProof/>
          <w:sz w:val="22"/>
          <w:szCs w:val="22"/>
        </w:rPr>
        <w:t xml:space="preserve"> </w:t>
      </w:r>
      <w:r w:rsidRPr="00DC764E">
        <w:rPr>
          <w:rFonts w:asciiTheme="minorHAnsi" w:hAnsiTheme="minorHAnsi" w:cstheme="minorHAnsi"/>
          <w:noProof/>
          <w:sz w:val="22"/>
          <w:szCs w:val="22"/>
        </w:rPr>
        <w:t>all his works his goodness prove.</w:t>
      </w:r>
    </w:p>
    <w:p w:rsidR="0042757D" w:rsidRPr="00DC764E" w:rsidRDefault="0042757D" w:rsidP="0042757D">
      <w:pPr>
        <w:ind w:left="2700"/>
        <w:rPr>
          <w:rFonts w:asciiTheme="minorHAnsi" w:hAnsiTheme="minorHAnsi" w:cstheme="minorHAnsi"/>
          <w:noProof/>
          <w:sz w:val="12"/>
          <w:szCs w:val="12"/>
        </w:rPr>
      </w:pPr>
    </w:p>
    <w:p w:rsidR="0042757D" w:rsidRPr="00DC764E" w:rsidRDefault="0042757D" w:rsidP="0042757D">
      <w:pPr>
        <w:ind w:left="2700"/>
        <w:rPr>
          <w:rFonts w:asciiTheme="minorHAnsi" w:hAnsiTheme="minorHAnsi" w:cstheme="minorHAnsi"/>
          <w:noProof/>
          <w:sz w:val="22"/>
          <w:szCs w:val="22"/>
        </w:rPr>
      </w:pPr>
      <w:r w:rsidRPr="00DC764E">
        <w:rPr>
          <w:rFonts w:asciiTheme="minorHAnsi" w:hAnsiTheme="minorHAnsi" w:cstheme="minorHAnsi"/>
          <w:noProof/>
          <w:sz w:val="22"/>
          <w:szCs w:val="22"/>
        </w:rPr>
        <w:t>All thy works, O Lord, shall bless thee;</w:t>
      </w:r>
      <w:r>
        <w:rPr>
          <w:rFonts w:asciiTheme="minorHAnsi" w:hAnsiTheme="minorHAnsi" w:cstheme="minorHAnsi"/>
          <w:noProof/>
          <w:sz w:val="22"/>
          <w:szCs w:val="22"/>
        </w:rPr>
        <w:t xml:space="preserve"> </w:t>
      </w:r>
      <w:r w:rsidRPr="00DC764E">
        <w:rPr>
          <w:rFonts w:asciiTheme="minorHAnsi" w:hAnsiTheme="minorHAnsi" w:cstheme="minorHAnsi"/>
          <w:noProof/>
          <w:sz w:val="22"/>
          <w:szCs w:val="22"/>
        </w:rPr>
        <w:t>thee shall all thy saints adore:</w:t>
      </w:r>
    </w:p>
    <w:p w:rsidR="0042757D" w:rsidRPr="00DC764E" w:rsidRDefault="0042757D" w:rsidP="0042757D">
      <w:pPr>
        <w:ind w:left="2700"/>
        <w:rPr>
          <w:rFonts w:asciiTheme="minorHAnsi" w:hAnsiTheme="minorHAnsi" w:cstheme="minorHAnsi"/>
          <w:sz w:val="22"/>
          <w:szCs w:val="22"/>
        </w:rPr>
      </w:pPr>
      <w:r w:rsidRPr="00DC764E">
        <w:rPr>
          <w:rFonts w:asciiTheme="minorHAnsi" w:hAnsiTheme="minorHAnsi" w:cstheme="minorHAnsi"/>
          <w:noProof/>
          <w:sz w:val="22"/>
          <w:szCs w:val="22"/>
        </w:rPr>
        <w:t>King supreme shall they confess thee,</w:t>
      </w:r>
      <w:r>
        <w:rPr>
          <w:rFonts w:asciiTheme="minorHAnsi" w:hAnsiTheme="minorHAnsi" w:cstheme="minorHAnsi"/>
          <w:noProof/>
          <w:sz w:val="22"/>
          <w:szCs w:val="22"/>
        </w:rPr>
        <w:t xml:space="preserve"> </w:t>
      </w:r>
      <w:r w:rsidRPr="00DC764E">
        <w:rPr>
          <w:rFonts w:asciiTheme="minorHAnsi" w:hAnsiTheme="minorHAnsi" w:cstheme="minorHAnsi"/>
          <w:noProof/>
          <w:sz w:val="22"/>
          <w:szCs w:val="22"/>
        </w:rPr>
        <w:t>and proclaim thy sovereign power.</w:t>
      </w:r>
    </w:p>
    <w:p w:rsidR="0042757D" w:rsidRDefault="0042757D" w:rsidP="0042757D">
      <w:pPr>
        <w:ind w:left="2700"/>
      </w:pPr>
    </w:p>
    <w:p w:rsidR="0042757D" w:rsidRDefault="0042757D" w:rsidP="0042757D">
      <w:pPr>
        <w:tabs>
          <w:tab w:val="right" w:pos="11160"/>
        </w:tabs>
        <w:ind w:left="2700"/>
      </w:pPr>
      <w:r>
        <w:rPr>
          <w:noProof/>
        </w:rPr>
        <w:tab/>
      </w:r>
      <w:r w:rsidRPr="007A3E07">
        <w:rPr>
          <w:noProof/>
        </w:rPr>
        <w:t>Richard Mant (1776-1848); para. of Psalm 145:1-2</w:t>
      </w:r>
    </w:p>
    <w:p w:rsidR="0042757D" w:rsidRPr="0042757D" w:rsidRDefault="0042757D" w:rsidP="0042757D">
      <w:pPr>
        <w:pStyle w:val="Body"/>
        <w:tabs>
          <w:tab w:val="center" w:pos="5760"/>
          <w:tab w:val="right" w:pos="9720"/>
          <w:tab w:val="right" w:pos="10080"/>
        </w:tabs>
        <w:spacing w:after="0"/>
        <w:ind w:left="2700" w:right="533"/>
        <w:rPr>
          <w:rFonts w:ascii="Calibri" w:hAnsi="Calibri" w:cs="Calibri"/>
          <w:sz w:val="22"/>
          <w:szCs w:val="22"/>
        </w:rPr>
      </w:pPr>
    </w:p>
    <w:p w:rsidR="00C41B3A" w:rsidRPr="00B71A43" w:rsidRDefault="00C41B3A" w:rsidP="00C41B3A">
      <w:pPr>
        <w:pStyle w:val="Body"/>
        <w:tabs>
          <w:tab w:val="center" w:pos="5760"/>
          <w:tab w:val="right" w:pos="9720"/>
          <w:tab w:val="right" w:pos="10080"/>
        </w:tabs>
        <w:spacing w:after="120"/>
        <w:ind w:left="540" w:right="533"/>
        <w:rPr>
          <w:rFonts w:ascii="Calibri" w:hAnsi="Calibri" w:cs="Calibri"/>
          <w:bCs/>
          <w:sz w:val="22"/>
          <w:szCs w:val="22"/>
        </w:rPr>
      </w:pPr>
      <w:r w:rsidRPr="00B71A43">
        <w:rPr>
          <w:rFonts w:ascii="Calibri" w:hAnsi="Calibri" w:cs="Calibri"/>
          <w:b/>
          <w:sz w:val="26"/>
        </w:rPr>
        <w:t>Offertory</w:t>
      </w:r>
    </w:p>
    <w:p w:rsidR="00C41B3A" w:rsidRPr="00B71A43" w:rsidRDefault="00C41B3A" w:rsidP="00C41B3A">
      <w:pPr>
        <w:pStyle w:val="Rubric"/>
        <w:tabs>
          <w:tab w:val="left" w:pos="1980"/>
          <w:tab w:val="center" w:pos="5760"/>
          <w:tab w:val="right" w:pos="9360"/>
          <w:tab w:val="right" w:pos="9720"/>
          <w:tab w:val="right" w:pos="9810"/>
          <w:tab w:val="right" w:pos="10080"/>
        </w:tabs>
        <w:spacing w:after="0"/>
        <w:ind w:left="810" w:right="533"/>
        <w:outlineLvl w:val="2"/>
        <w:rPr>
          <w:rFonts w:ascii="Calibri" w:hAnsi="Calibri" w:cs="Calibri"/>
          <w:i w:val="0"/>
          <w:szCs w:val="22"/>
        </w:rPr>
      </w:pPr>
      <w:r w:rsidRPr="00B71A43">
        <w:rPr>
          <w:rFonts w:ascii="Calibri" w:hAnsi="Calibri" w:cs="Calibri"/>
          <w:i w:val="0"/>
          <w:szCs w:val="22"/>
        </w:rPr>
        <w:t>Celebrant</w:t>
      </w:r>
      <w:r w:rsidRPr="00B71A43">
        <w:rPr>
          <w:rFonts w:ascii="Calibri" w:hAnsi="Calibri" w:cs="Calibri"/>
          <w:i w:val="0"/>
          <w:szCs w:val="22"/>
        </w:rPr>
        <w:tab/>
        <w:t>All things come of thee, O Lord.</w:t>
      </w:r>
    </w:p>
    <w:p w:rsidR="00C41B3A" w:rsidRPr="00B71A43" w:rsidRDefault="00C41B3A" w:rsidP="00C41B3A">
      <w:pPr>
        <w:pStyle w:val="Rubric"/>
        <w:tabs>
          <w:tab w:val="left" w:pos="1980"/>
          <w:tab w:val="center" w:pos="5760"/>
          <w:tab w:val="right" w:pos="9360"/>
          <w:tab w:val="right" w:pos="9720"/>
          <w:tab w:val="right" w:pos="9810"/>
          <w:tab w:val="right" w:pos="10080"/>
        </w:tabs>
        <w:spacing w:after="240"/>
        <w:ind w:left="810" w:right="533"/>
        <w:outlineLvl w:val="2"/>
        <w:rPr>
          <w:rFonts w:ascii="Calibri" w:hAnsi="Calibri" w:cs="Calibri"/>
          <w:szCs w:val="22"/>
        </w:rPr>
      </w:pPr>
      <w:r w:rsidRPr="00B71A43">
        <w:rPr>
          <w:rFonts w:ascii="Calibri" w:hAnsi="Calibri" w:cs="Calibri"/>
          <w:szCs w:val="22"/>
        </w:rPr>
        <w:t>People</w:t>
      </w:r>
      <w:r w:rsidRPr="00B71A43">
        <w:rPr>
          <w:rFonts w:ascii="Calibri" w:hAnsi="Calibri" w:cs="Calibri"/>
          <w:i w:val="0"/>
          <w:szCs w:val="22"/>
        </w:rPr>
        <w:tab/>
      </w:r>
      <w:r w:rsidRPr="00B71A43">
        <w:rPr>
          <w:rFonts w:ascii="Calibri" w:hAnsi="Calibri" w:cs="Calibri"/>
          <w:b/>
          <w:szCs w:val="22"/>
        </w:rPr>
        <w:t>And of thine own have we given thee.</w:t>
      </w:r>
    </w:p>
    <w:p w:rsidR="00C41B3A" w:rsidRPr="00B71A43" w:rsidRDefault="00C41B3A" w:rsidP="006E7208">
      <w:pPr>
        <w:spacing w:after="160" w:line="259" w:lineRule="auto"/>
        <w:ind w:left="540"/>
        <w:rPr>
          <w:rFonts w:ascii="Calibri" w:hAnsi="Calibri" w:cs="Calibri"/>
          <w:sz w:val="26"/>
          <w:szCs w:val="24"/>
        </w:rPr>
      </w:pPr>
      <w:r w:rsidRPr="00B71A43">
        <w:rPr>
          <w:rFonts w:ascii="Calibri" w:hAnsi="Calibri" w:cs="Calibri"/>
          <w:b/>
          <w:sz w:val="26"/>
        </w:rPr>
        <w:t>The Great Thanksgiving</w:t>
      </w:r>
      <w:r w:rsidR="00AA0108">
        <w:rPr>
          <w:rFonts w:ascii="Calibri" w:hAnsi="Calibri" w:cs="Calibri"/>
          <w:b/>
          <w:sz w:val="26"/>
        </w:rPr>
        <w:t xml:space="preserve"> - </w:t>
      </w:r>
      <w:r w:rsidRPr="003E04F9">
        <w:rPr>
          <w:rFonts w:ascii="Calibri" w:hAnsi="Calibri" w:cs="Calibri"/>
          <w:i/>
          <w:sz w:val="26"/>
          <w:szCs w:val="24"/>
        </w:rPr>
        <w:t xml:space="preserve">Eucharistic Prayer </w:t>
      </w:r>
      <w:r w:rsidR="0004439F" w:rsidRPr="003E04F9">
        <w:rPr>
          <w:rFonts w:ascii="Calibri" w:hAnsi="Calibri" w:cs="Calibri"/>
          <w:i/>
          <w:sz w:val="26"/>
          <w:szCs w:val="24"/>
        </w:rPr>
        <w:t>A</w:t>
      </w:r>
    </w:p>
    <w:p w:rsidR="00C41B3A" w:rsidRPr="00B71A43" w:rsidRDefault="00C41B3A" w:rsidP="00C41B3A">
      <w:pPr>
        <w:pStyle w:val="Body"/>
        <w:tabs>
          <w:tab w:val="left" w:pos="1980"/>
          <w:tab w:val="right" w:pos="9720"/>
        </w:tabs>
        <w:spacing w:after="0" w:line="264" w:lineRule="auto"/>
        <w:ind w:left="806" w:right="533"/>
        <w:rPr>
          <w:rFonts w:ascii="Calibri" w:hAnsi="Calibri" w:cs="Calibri"/>
          <w:sz w:val="24"/>
          <w:szCs w:val="24"/>
        </w:rPr>
      </w:pPr>
      <w:r w:rsidRPr="00B71A43">
        <w:rPr>
          <w:rFonts w:ascii="Calibri" w:hAnsi="Calibri" w:cs="Calibri"/>
          <w:sz w:val="24"/>
          <w:szCs w:val="24"/>
        </w:rPr>
        <w:t>Celebrant</w:t>
      </w:r>
      <w:r w:rsidRPr="00B71A43">
        <w:rPr>
          <w:rFonts w:ascii="Calibri" w:hAnsi="Calibri" w:cs="Calibri"/>
          <w:sz w:val="24"/>
          <w:szCs w:val="24"/>
        </w:rPr>
        <w:tab/>
      </w:r>
      <w:proofErr w:type="gramStart"/>
      <w:r w:rsidRPr="00B71A43">
        <w:rPr>
          <w:rFonts w:ascii="Calibri" w:hAnsi="Calibri" w:cs="Calibri"/>
          <w:sz w:val="24"/>
          <w:szCs w:val="24"/>
        </w:rPr>
        <w:t>The</w:t>
      </w:r>
      <w:proofErr w:type="gramEnd"/>
      <w:r w:rsidRPr="00B71A43">
        <w:rPr>
          <w:rFonts w:ascii="Calibri" w:hAnsi="Calibri" w:cs="Calibri"/>
          <w:sz w:val="24"/>
          <w:szCs w:val="24"/>
        </w:rPr>
        <w:t xml:space="preserve"> Lord be with you.</w:t>
      </w:r>
    </w:p>
    <w:p w:rsidR="00C41B3A" w:rsidRPr="00B71A43" w:rsidRDefault="00C41B3A" w:rsidP="00C41B3A">
      <w:pPr>
        <w:pStyle w:val="Body"/>
        <w:tabs>
          <w:tab w:val="left" w:pos="1980"/>
          <w:tab w:val="right" w:pos="9720"/>
        </w:tabs>
        <w:spacing w:after="0" w:line="264" w:lineRule="auto"/>
        <w:ind w:left="806" w:right="533"/>
        <w:rPr>
          <w:rFonts w:ascii="Calibri" w:hAnsi="Calibri" w:cs="Calibri"/>
          <w:i/>
          <w:sz w:val="24"/>
          <w:szCs w:val="24"/>
        </w:rPr>
      </w:pPr>
      <w:r w:rsidRPr="00B71A43">
        <w:rPr>
          <w:rFonts w:ascii="Calibri" w:hAnsi="Calibri" w:cs="Calibri"/>
          <w:i/>
          <w:sz w:val="24"/>
          <w:szCs w:val="24"/>
        </w:rPr>
        <w:t>People</w:t>
      </w:r>
      <w:r w:rsidRPr="00B71A43">
        <w:rPr>
          <w:rFonts w:ascii="Calibri" w:hAnsi="Calibri" w:cs="Calibri"/>
          <w:sz w:val="24"/>
          <w:szCs w:val="24"/>
        </w:rPr>
        <w:tab/>
      </w:r>
      <w:r w:rsidRPr="00B71A43">
        <w:rPr>
          <w:rFonts w:ascii="Calibri" w:hAnsi="Calibri" w:cs="Calibri"/>
          <w:b/>
          <w:i/>
          <w:sz w:val="24"/>
          <w:szCs w:val="24"/>
        </w:rPr>
        <w:t>And also with you.</w:t>
      </w:r>
    </w:p>
    <w:p w:rsidR="00C41B3A" w:rsidRPr="00B71A43" w:rsidRDefault="00C41B3A" w:rsidP="00C41B3A">
      <w:pPr>
        <w:pStyle w:val="Body"/>
        <w:tabs>
          <w:tab w:val="left" w:pos="1980"/>
          <w:tab w:val="right" w:pos="9720"/>
        </w:tabs>
        <w:spacing w:after="0" w:line="264" w:lineRule="auto"/>
        <w:ind w:left="806" w:right="533"/>
        <w:rPr>
          <w:rFonts w:ascii="Calibri" w:hAnsi="Calibri" w:cs="Calibri"/>
          <w:sz w:val="24"/>
          <w:szCs w:val="24"/>
        </w:rPr>
      </w:pPr>
      <w:r w:rsidRPr="00B71A43">
        <w:rPr>
          <w:rFonts w:ascii="Calibri" w:hAnsi="Calibri" w:cs="Calibri"/>
          <w:sz w:val="24"/>
          <w:szCs w:val="24"/>
        </w:rPr>
        <w:t>Celebrant</w:t>
      </w:r>
      <w:r w:rsidRPr="00B71A43">
        <w:rPr>
          <w:rFonts w:ascii="Calibri" w:hAnsi="Calibri" w:cs="Calibri"/>
          <w:sz w:val="24"/>
          <w:szCs w:val="24"/>
        </w:rPr>
        <w:tab/>
        <w:t>Lift up your hearts.</w:t>
      </w:r>
    </w:p>
    <w:p w:rsidR="00C41B3A" w:rsidRPr="00B71A43" w:rsidRDefault="00C41B3A" w:rsidP="00C41B3A">
      <w:pPr>
        <w:pStyle w:val="Body"/>
        <w:tabs>
          <w:tab w:val="left" w:pos="1980"/>
          <w:tab w:val="right" w:pos="9720"/>
        </w:tabs>
        <w:spacing w:after="0" w:line="264" w:lineRule="auto"/>
        <w:ind w:left="806" w:right="533"/>
        <w:rPr>
          <w:rFonts w:ascii="Calibri" w:hAnsi="Calibri" w:cs="Calibri"/>
          <w:i/>
          <w:sz w:val="24"/>
          <w:szCs w:val="24"/>
        </w:rPr>
      </w:pPr>
      <w:r w:rsidRPr="00B71A43">
        <w:rPr>
          <w:rFonts w:ascii="Calibri" w:hAnsi="Calibri" w:cs="Calibri"/>
          <w:i/>
          <w:sz w:val="24"/>
          <w:szCs w:val="24"/>
        </w:rPr>
        <w:t>People</w:t>
      </w:r>
      <w:r w:rsidRPr="00B71A43">
        <w:rPr>
          <w:rFonts w:ascii="Calibri" w:hAnsi="Calibri" w:cs="Calibri"/>
          <w:i/>
          <w:sz w:val="24"/>
          <w:szCs w:val="24"/>
        </w:rPr>
        <w:tab/>
      </w:r>
      <w:r w:rsidRPr="00B71A43">
        <w:rPr>
          <w:rFonts w:ascii="Calibri" w:hAnsi="Calibri" w:cs="Calibri"/>
          <w:b/>
          <w:i/>
          <w:sz w:val="24"/>
          <w:szCs w:val="24"/>
        </w:rPr>
        <w:t>We lift them to the Lord.</w:t>
      </w:r>
    </w:p>
    <w:p w:rsidR="00C41B3A" w:rsidRPr="00B71A43" w:rsidRDefault="00C41B3A" w:rsidP="00C41B3A">
      <w:pPr>
        <w:pStyle w:val="Body"/>
        <w:tabs>
          <w:tab w:val="left" w:pos="1980"/>
          <w:tab w:val="right" w:pos="9720"/>
        </w:tabs>
        <w:spacing w:after="0" w:line="264" w:lineRule="auto"/>
        <w:ind w:left="806" w:right="533"/>
        <w:rPr>
          <w:rFonts w:ascii="Calibri" w:hAnsi="Calibri" w:cs="Calibri"/>
          <w:sz w:val="24"/>
          <w:szCs w:val="24"/>
        </w:rPr>
      </w:pPr>
      <w:r w:rsidRPr="00B71A43">
        <w:rPr>
          <w:rFonts w:ascii="Calibri" w:hAnsi="Calibri" w:cs="Calibri"/>
          <w:sz w:val="24"/>
          <w:szCs w:val="24"/>
        </w:rPr>
        <w:t>Celebrant</w:t>
      </w:r>
      <w:r w:rsidRPr="00B71A43">
        <w:rPr>
          <w:rFonts w:ascii="Calibri" w:hAnsi="Calibri" w:cs="Calibri"/>
          <w:sz w:val="24"/>
          <w:szCs w:val="24"/>
        </w:rPr>
        <w:tab/>
        <w:t>Let us give thanks to the Lord our God.</w:t>
      </w:r>
    </w:p>
    <w:p w:rsidR="00C41B3A" w:rsidRPr="00B71A43" w:rsidRDefault="00C41B3A" w:rsidP="00C41B3A">
      <w:pPr>
        <w:pStyle w:val="Body"/>
        <w:tabs>
          <w:tab w:val="left" w:pos="1980"/>
          <w:tab w:val="right" w:pos="9720"/>
        </w:tabs>
        <w:spacing w:after="0" w:line="264" w:lineRule="auto"/>
        <w:ind w:left="806" w:right="533"/>
        <w:rPr>
          <w:rFonts w:ascii="Calibri" w:hAnsi="Calibri" w:cs="Calibri"/>
          <w:sz w:val="10"/>
          <w:szCs w:val="12"/>
        </w:rPr>
      </w:pPr>
      <w:r w:rsidRPr="00B71A43">
        <w:rPr>
          <w:rFonts w:ascii="Calibri" w:hAnsi="Calibri" w:cs="Calibri"/>
          <w:i/>
          <w:sz w:val="24"/>
          <w:szCs w:val="24"/>
        </w:rPr>
        <w:t>People</w:t>
      </w:r>
      <w:r w:rsidRPr="00B71A43">
        <w:rPr>
          <w:rFonts w:ascii="Calibri" w:hAnsi="Calibri" w:cs="Calibri"/>
          <w:i/>
          <w:sz w:val="24"/>
          <w:szCs w:val="24"/>
        </w:rPr>
        <w:tab/>
      </w:r>
      <w:r w:rsidRPr="00B71A43">
        <w:rPr>
          <w:rFonts w:ascii="Calibri" w:hAnsi="Calibri" w:cs="Calibri"/>
          <w:b/>
          <w:i/>
          <w:sz w:val="24"/>
          <w:szCs w:val="24"/>
        </w:rPr>
        <w:t>It is right to give him thanks and praise.</w:t>
      </w:r>
    </w:p>
    <w:p w:rsidR="00C41B3A" w:rsidRPr="00FF655B" w:rsidRDefault="00C41B3A" w:rsidP="001728F3">
      <w:pPr>
        <w:pStyle w:val="Rubric"/>
        <w:tabs>
          <w:tab w:val="center" w:pos="5760"/>
          <w:tab w:val="right" w:pos="8820"/>
          <w:tab w:val="right" w:pos="10080"/>
        </w:tabs>
        <w:spacing w:after="240"/>
        <w:ind w:left="1972" w:right="547" w:hanging="1166"/>
        <w:rPr>
          <w:rFonts w:ascii="Calibri" w:hAnsi="Calibri" w:cs="Calibri"/>
          <w:i w:val="0"/>
          <w:sz w:val="22"/>
          <w:szCs w:val="22"/>
        </w:rPr>
      </w:pPr>
      <w:r w:rsidRPr="00B71A43">
        <w:rPr>
          <w:rFonts w:ascii="Calibri" w:hAnsi="Calibri" w:cs="Calibri"/>
          <w:i w:val="0"/>
          <w:szCs w:val="22"/>
        </w:rPr>
        <w:t>Celebrant</w:t>
      </w:r>
      <w:r w:rsidRPr="00B71A43">
        <w:rPr>
          <w:rFonts w:ascii="Calibri" w:hAnsi="Calibri" w:cs="Calibri"/>
          <w:i w:val="0"/>
          <w:szCs w:val="22"/>
        </w:rPr>
        <w:tab/>
      </w:r>
      <w:r w:rsidRPr="009935A4">
        <w:rPr>
          <w:rFonts w:ascii="Calibri" w:hAnsi="Calibri" w:cs="Calibri"/>
          <w:i w:val="0"/>
          <w:sz w:val="22"/>
          <w:szCs w:val="22"/>
        </w:rPr>
        <w:t>It is righ</w:t>
      </w:r>
      <w:r w:rsidR="001728F3">
        <w:rPr>
          <w:rFonts w:ascii="Calibri" w:hAnsi="Calibri" w:cs="Calibri"/>
          <w:i w:val="0"/>
          <w:sz w:val="22"/>
          <w:szCs w:val="22"/>
        </w:rPr>
        <w:t xml:space="preserve">t, and a good and joyful thing . . .     </w:t>
      </w:r>
      <w:r w:rsidR="00D2123F">
        <w:rPr>
          <w:rFonts w:ascii="Calibri" w:hAnsi="Calibri" w:cs="Calibri"/>
          <w:i w:val="0"/>
          <w:sz w:val="22"/>
          <w:szCs w:val="22"/>
        </w:rPr>
        <w:br/>
      </w:r>
      <w:r w:rsidR="001728F3">
        <w:rPr>
          <w:rFonts w:ascii="Calibri" w:hAnsi="Calibri" w:cs="Calibri"/>
          <w:i w:val="0"/>
          <w:sz w:val="22"/>
          <w:szCs w:val="22"/>
        </w:rPr>
        <w:t>. . .</w:t>
      </w:r>
      <w:r w:rsidR="0004439F">
        <w:rPr>
          <w:rFonts w:ascii="Calibri" w:hAnsi="Calibri" w:cs="Calibri"/>
          <w:i w:val="0"/>
          <w:sz w:val="22"/>
          <w:szCs w:val="22"/>
        </w:rPr>
        <w:t xml:space="preserve"> </w:t>
      </w:r>
      <w:r w:rsidR="001728F3">
        <w:rPr>
          <w:rFonts w:ascii="Calibri" w:hAnsi="Calibri" w:cs="Calibri"/>
          <w:i w:val="0"/>
          <w:sz w:val="22"/>
          <w:szCs w:val="22"/>
        </w:rPr>
        <w:t>t</w:t>
      </w:r>
      <w:r w:rsidRPr="00FF655B">
        <w:rPr>
          <w:rFonts w:ascii="Calibri" w:hAnsi="Calibri" w:cs="Calibri"/>
          <w:i w:val="0"/>
          <w:sz w:val="22"/>
          <w:szCs w:val="22"/>
        </w:rPr>
        <w:t>o proclaim the glory of your Name:</w:t>
      </w:r>
    </w:p>
    <w:p w:rsidR="00C41B3A" w:rsidRPr="009210F9" w:rsidRDefault="00C41B3A" w:rsidP="009210F9">
      <w:pPr>
        <w:spacing w:after="160" w:line="259" w:lineRule="auto"/>
        <w:ind w:left="540"/>
        <w:rPr>
          <w:rFonts w:ascii="Calibri" w:hAnsi="Calibri" w:cs="Calibri"/>
          <w:b/>
          <w:sz w:val="26"/>
        </w:rPr>
      </w:pPr>
      <w:r w:rsidRPr="009210F9">
        <w:rPr>
          <w:rFonts w:ascii="Calibri" w:hAnsi="Calibri" w:cs="Calibri"/>
          <w:b/>
          <w:sz w:val="26"/>
        </w:rPr>
        <w:t>Sanctus</w:t>
      </w:r>
      <w:r w:rsidRPr="009210F9">
        <w:rPr>
          <w:rFonts w:ascii="Calibri" w:hAnsi="Calibri" w:cs="Calibri"/>
          <w:b/>
          <w:sz w:val="26"/>
        </w:rPr>
        <w:tab/>
      </w:r>
    </w:p>
    <w:p w:rsidR="00C41B3A" w:rsidRPr="00B71A43" w:rsidRDefault="00C41B3A" w:rsidP="00AA0108">
      <w:pPr>
        <w:tabs>
          <w:tab w:val="left" w:pos="1080"/>
          <w:tab w:val="right" w:pos="9720"/>
        </w:tabs>
        <w:autoSpaceDE w:val="0"/>
        <w:autoSpaceDN w:val="0"/>
        <w:adjustRightInd w:val="0"/>
        <w:ind w:left="1980" w:right="533" w:hanging="1170"/>
        <w:rPr>
          <w:rFonts w:ascii="Calibri" w:hAnsi="Calibri" w:cs="Calibri"/>
          <w:b/>
          <w:i/>
          <w:sz w:val="24"/>
          <w:szCs w:val="24"/>
        </w:rPr>
      </w:pPr>
      <w:r w:rsidRPr="00B71A43">
        <w:rPr>
          <w:rFonts w:ascii="Calibri" w:eastAsia="Batang" w:hAnsi="Calibri" w:cs="Calibri"/>
          <w:i/>
          <w:sz w:val="24"/>
          <w:szCs w:val="24"/>
        </w:rPr>
        <w:t>People</w:t>
      </w:r>
      <w:r w:rsidRPr="00B71A43">
        <w:rPr>
          <w:rFonts w:ascii="Calibri" w:hAnsi="Calibri" w:cs="Calibri"/>
          <w:b/>
          <w:i/>
          <w:sz w:val="26"/>
          <w:szCs w:val="24"/>
        </w:rPr>
        <w:tab/>
      </w:r>
      <w:r w:rsidRPr="00B71A43">
        <w:rPr>
          <w:rFonts w:ascii="Calibri" w:hAnsi="Calibri" w:cs="Calibri"/>
          <w:b/>
          <w:i/>
          <w:sz w:val="24"/>
          <w:szCs w:val="24"/>
        </w:rPr>
        <w:t>Holy, holy, holy Lord, God of power and might,</w:t>
      </w:r>
      <w:r w:rsidR="00AA0108">
        <w:rPr>
          <w:rFonts w:ascii="Calibri" w:hAnsi="Calibri" w:cs="Calibri"/>
          <w:b/>
          <w:i/>
          <w:sz w:val="24"/>
          <w:szCs w:val="24"/>
        </w:rPr>
        <w:t xml:space="preserve"> </w:t>
      </w:r>
      <w:r w:rsidRPr="00B71A43">
        <w:rPr>
          <w:rFonts w:ascii="Calibri" w:hAnsi="Calibri" w:cs="Calibri"/>
          <w:b/>
          <w:i/>
          <w:sz w:val="24"/>
          <w:szCs w:val="24"/>
        </w:rPr>
        <w:t>heaven and earth are full of your glory.</w:t>
      </w:r>
      <w:r w:rsidR="00AA0108">
        <w:rPr>
          <w:rFonts w:ascii="Calibri" w:hAnsi="Calibri" w:cs="Calibri"/>
          <w:b/>
          <w:i/>
          <w:sz w:val="24"/>
          <w:szCs w:val="24"/>
        </w:rPr>
        <w:t xml:space="preserve">  </w:t>
      </w:r>
      <w:r w:rsidRPr="00B71A43">
        <w:rPr>
          <w:rFonts w:ascii="Calibri" w:hAnsi="Calibri" w:cs="Calibri"/>
          <w:b/>
          <w:i/>
          <w:sz w:val="24"/>
          <w:szCs w:val="24"/>
        </w:rPr>
        <w:t>Hosanna in the highest.</w:t>
      </w:r>
      <w:r w:rsidR="00AA0108">
        <w:rPr>
          <w:rFonts w:ascii="Calibri" w:hAnsi="Calibri" w:cs="Calibri"/>
          <w:b/>
          <w:i/>
          <w:sz w:val="24"/>
          <w:szCs w:val="24"/>
        </w:rPr>
        <w:t xml:space="preserve">  </w:t>
      </w:r>
      <w:r w:rsidRPr="00B71A43">
        <w:rPr>
          <w:rFonts w:ascii="Calibri" w:hAnsi="Calibri" w:cs="Calibri"/>
          <w:b/>
          <w:i/>
          <w:sz w:val="24"/>
          <w:szCs w:val="24"/>
        </w:rPr>
        <w:t>Blessed is he who comes in the name of the Lord.</w:t>
      </w:r>
      <w:r w:rsidR="00AA0108">
        <w:rPr>
          <w:rFonts w:ascii="Calibri" w:hAnsi="Calibri" w:cs="Calibri"/>
          <w:b/>
          <w:i/>
          <w:sz w:val="24"/>
          <w:szCs w:val="24"/>
        </w:rPr>
        <w:t xml:space="preserve">  </w:t>
      </w:r>
      <w:r w:rsidR="00D2123F">
        <w:rPr>
          <w:rFonts w:ascii="Calibri" w:hAnsi="Calibri" w:cs="Calibri"/>
          <w:b/>
          <w:i/>
          <w:sz w:val="24"/>
          <w:szCs w:val="24"/>
        </w:rPr>
        <w:br/>
      </w:r>
      <w:r w:rsidRPr="00B71A43">
        <w:rPr>
          <w:rFonts w:ascii="Calibri" w:hAnsi="Calibri" w:cs="Calibri"/>
          <w:b/>
          <w:i/>
          <w:sz w:val="24"/>
          <w:szCs w:val="24"/>
        </w:rPr>
        <w:t>Hosanna in the highest.</w:t>
      </w:r>
    </w:p>
    <w:p w:rsidR="00C41B3A" w:rsidRPr="00B71A43" w:rsidRDefault="00C41B3A" w:rsidP="00C41B3A">
      <w:pPr>
        <w:pStyle w:val="Body"/>
        <w:spacing w:after="0"/>
        <w:ind w:left="1980" w:right="547" w:hanging="1166"/>
        <w:jc w:val="both"/>
        <w:rPr>
          <w:rFonts w:ascii="Calibri" w:hAnsi="Calibri" w:cs="Calibri"/>
          <w:sz w:val="12"/>
          <w:szCs w:val="12"/>
        </w:rPr>
      </w:pPr>
    </w:p>
    <w:p w:rsidR="0004439F" w:rsidRPr="006E2169" w:rsidRDefault="0004439F" w:rsidP="0004439F">
      <w:pPr>
        <w:pStyle w:val="Body"/>
        <w:spacing w:after="120"/>
        <w:ind w:left="1980" w:right="540" w:hanging="1170"/>
        <w:rPr>
          <w:rFonts w:ascii="Calibri" w:hAnsi="Calibri" w:cs="Calibri"/>
          <w:sz w:val="22"/>
          <w:szCs w:val="22"/>
        </w:rPr>
      </w:pPr>
      <w:r w:rsidRPr="006E2169">
        <w:rPr>
          <w:rFonts w:ascii="Calibri" w:hAnsi="Calibri" w:cs="Calibri"/>
          <w:sz w:val="22"/>
          <w:szCs w:val="24"/>
        </w:rPr>
        <w:t>Celebrant</w:t>
      </w:r>
      <w:r w:rsidRPr="006E2169">
        <w:rPr>
          <w:rFonts w:ascii="Calibri" w:hAnsi="Calibri" w:cs="Calibri"/>
          <w:sz w:val="24"/>
          <w:szCs w:val="24"/>
        </w:rPr>
        <w:t xml:space="preserve"> </w:t>
      </w:r>
      <w:r w:rsidRPr="006E2169">
        <w:rPr>
          <w:rFonts w:ascii="Calibri" w:hAnsi="Calibri" w:cs="Calibri"/>
          <w:sz w:val="24"/>
          <w:szCs w:val="24"/>
        </w:rPr>
        <w:tab/>
      </w:r>
      <w:r w:rsidRPr="006E2169">
        <w:rPr>
          <w:rFonts w:ascii="Calibri" w:hAnsi="Calibri" w:cs="Calibri"/>
          <w:sz w:val="22"/>
          <w:szCs w:val="22"/>
        </w:rPr>
        <w:t>Holy and gracious Fathe</w:t>
      </w:r>
      <w:r>
        <w:rPr>
          <w:rFonts w:ascii="Calibri" w:hAnsi="Calibri" w:cs="Calibri"/>
          <w:sz w:val="22"/>
          <w:szCs w:val="22"/>
        </w:rPr>
        <w:t>r. . .</w:t>
      </w:r>
      <w:r w:rsidRPr="006E2169">
        <w:rPr>
          <w:rFonts w:ascii="Calibri" w:hAnsi="Calibri" w:cs="Calibri"/>
          <w:sz w:val="22"/>
          <w:szCs w:val="22"/>
        </w:rPr>
        <w:t xml:space="preserve"> </w:t>
      </w:r>
    </w:p>
    <w:p w:rsidR="0004439F" w:rsidRPr="006E2169" w:rsidRDefault="0004439F" w:rsidP="0004439F">
      <w:pPr>
        <w:pStyle w:val="Body"/>
        <w:spacing w:after="120"/>
        <w:ind w:left="1980"/>
        <w:rPr>
          <w:rFonts w:ascii="Calibri" w:hAnsi="Calibri" w:cs="Calibri"/>
          <w:sz w:val="22"/>
          <w:szCs w:val="22"/>
        </w:rPr>
      </w:pPr>
      <w:r>
        <w:rPr>
          <w:rFonts w:ascii="Calibri" w:hAnsi="Calibri" w:cs="Calibri"/>
          <w:sz w:val="22"/>
          <w:szCs w:val="22"/>
        </w:rPr>
        <w:t>. . .</w:t>
      </w:r>
      <w:proofErr w:type="gramStart"/>
      <w:r w:rsidRPr="006E2169">
        <w:rPr>
          <w:rFonts w:ascii="Calibri" w:hAnsi="Calibri" w:cs="Calibri"/>
          <w:sz w:val="22"/>
          <w:szCs w:val="22"/>
        </w:rPr>
        <w:t>Therefore</w:t>
      </w:r>
      <w:proofErr w:type="gramEnd"/>
      <w:r w:rsidRPr="006E2169">
        <w:rPr>
          <w:rFonts w:ascii="Calibri" w:hAnsi="Calibri" w:cs="Calibri"/>
          <w:sz w:val="22"/>
          <w:szCs w:val="22"/>
        </w:rPr>
        <w:t xml:space="preserve"> we proclaim the mystery of faith:</w:t>
      </w:r>
    </w:p>
    <w:p w:rsidR="0004439F" w:rsidRPr="006E2169" w:rsidRDefault="0004439F" w:rsidP="0004439F">
      <w:pPr>
        <w:pStyle w:val="Body"/>
        <w:spacing w:after="120"/>
        <w:ind w:left="1980" w:right="540" w:hanging="1170"/>
        <w:rPr>
          <w:rFonts w:ascii="Calibri" w:hAnsi="Calibri" w:cs="Calibri"/>
          <w:b/>
          <w:i/>
          <w:iCs/>
          <w:sz w:val="22"/>
          <w:szCs w:val="22"/>
        </w:rPr>
      </w:pPr>
      <w:r w:rsidRPr="006E2169">
        <w:rPr>
          <w:rFonts w:ascii="Calibri" w:hAnsi="Calibri" w:cs="Calibri"/>
          <w:sz w:val="22"/>
          <w:szCs w:val="22"/>
        </w:rPr>
        <w:t xml:space="preserve">Celebrant and People     </w:t>
      </w:r>
      <w:r w:rsidRPr="006E2169">
        <w:rPr>
          <w:rFonts w:ascii="Calibri" w:hAnsi="Calibri" w:cs="Calibri"/>
          <w:b/>
          <w:i/>
          <w:iCs/>
          <w:sz w:val="22"/>
          <w:szCs w:val="22"/>
        </w:rPr>
        <w:t>Christ has died.  Christ is risen.  Christ will come again.</w:t>
      </w:r>
    </w:p>
    <w:p w:rsidR="0004439F" w:rsidRPr="006E2169" w:rsidRDefault="0004439F" w:rsidP="0004439F">
      <w:pPr>
        <w:pStyle w:val="Body"/>
        <w:tabs>
          <w:tab w:val="left" w:pos="1980"/>
        </w:tabs>
        <w:spacing w:after="120"/>
        <w:ind w:left="1980" w:right="540" w:hanging="1170"/>
        <w:rPr>
          <w:rFonts w:ascii="Calibri" w:hAnsi="Calibri" w:cs="Calibri"/>
          <w:sz w:val="22"/>
          <w:szCs w:val="22"/>
        </w:rPr>
      </w:pPr>
      <w:r w:rsidRPr="006E2169">
        <w:rPr>
          <w:rFonts w:ascii="Calibri" w:hAnsi="Calibri" w:cs="Calibri"/>
          <w:sz w:val="22"/>
          <w:szCs w:val="22"/>
        </w:rPr>
        <w:t xml:space="preserve">Celebrant </w:t>
      </w:r>
      <w:r w:rsidRPr="006E2169">
        <w:rPr>
          <w:rFonts w:ascii="Calibri" w:hAnsi="Calibri" w:cs="Calibri"/>
          <w:sz w:val="22"/>
          <w:szCs w:val="22"/>
        </w:rPr>
        <w:tab/>
        <w:t>We celebrate the memorial of our redemption</w:t>
      </w:r>
      <w:r>
        <w:rPr>
          <w:rFonts w:ascii="Calibri" w:hAnsi="Calibri" w:cs="Calibri"/>
          <w:sz w:val="22"/>
          <w:szCs w:val="22"/>
        </w:rPr>
        <w:t>. . .</w:t>
      </w:r>
    </w:p>
    <w:p w:rsidR="0004439F" w:rsidRPr="006E2169" w:rsidRDefault="0004439F" w:rsidP="0004439F">
      <w:pPr>
        <w:pStyle w:val="Body"/>
        <w:tabs>
          <w:tab w:val="left" w:pos="1980"/>
        </w:tabs>
        <w:spacing w:after="120"/>
        <w:ind w:left="1980" w:right="540" w:hanging="1170"/>
        <w:rPr>
          <w:rFonts w:ascii="Calibri" w:hAnsi="Calibri" w:cs="Calibri"/>
          <w:sz w:val="22"/>
          <w:szCs w:val="22"/>
        </w:rPr>
      </w:pPr>
      <w:r>
        <w:rPr>
          <w:rFonts w:ascii="Calibri" w:hAnsi="Calibri" w:cs="Calibri"/>
          <w:sz w:val="22"/>
          <w:szCs w:val="22"/>
        </w:rPr>
        <w:tab/>
        <w:t>. . .</w:t>
      </w:r>
      <w:r w:rsidRPr="006E2169">
        <w:rPr>
          <w:rFonts w:ascii="Calibri" w:hAnsi="Calibri" w:cs="Calibri"/>
          <w:sz w:val="22"/>
          <w:szCs w:val="22"/>
        </w:rPr>
        <w:t xml:space="preserve">Almighty Father, now and </w:t>
      </w:r>
      <w:proofErr w:type="spellStart"/>
      <w:r w:rsidRPr="006E2169">
        <w:rPr>
          <w:rFonts w:ascii="Calibri" w:hAnsi="Calibri" w:cs="Calibri"/>
          <w:sz w:val="22"/>
          <w:szCs w:val="22"/>
        </w:rPr>
        <w:t>for ever</w:t>
      </w:r>
      <w:proofErr w:type="spellEnd"/>
      <w:r w:rsidRPr="006E2169">
        <w:rPr>
          <w:rFonts w:ascii="Calibri" w:hAnsi="Calibri" w:cs="Calibri"/>
          <w:sz w:val="22"/>
          <w:szCs w:val="22"/>
        </w:rPr>
        <w:t xml:space="preserve">.  </w:t>
      </w:r>
      <w:r w:rsidRPr="006E2169">
        <w:rPr>
          <w:rFonts w:ascii="Calibri" w:hAnsi="Calibri" w:cs="Calibri"/>
          <w:b/>
          <w:i/>
          <w:sz w:val="22"/>
          <w:szCs w:val="22"/>
        </w:rPr>
        <w:t>AMEN.</w:t>
      </w:r>
    </w:p>
    <w:p w:rsidR="0004439F" w:rsidRPr="006E2169" w:rsidRDefault="0004439F" w:rsidP="0004439F">
      <w:pPr>
        <w:tabs>
          <w:tab w:val="left" w:pos="1080"/>
        </w:tabs>
        <w:autoSpaceDE w:val="0"/>
        <w:autoSpaceDN w:val="0"/>
        <w:adjustRightInd w:val="0"/>
        <w:ind w:left="1980" w:right="540"/>
        <w:rPr>
          <w:rFonts w:ascii="Calibri" w:eastAsia="Batang" w:hAnsi="Calibri" w:cs="Calibri"/>
          <w:iCs/>
          <w:sz w:val="22"/>
          <w:szCs w:val="22"/>
        </w:rPr>
      </w:pPr>
      <w:r w:rsidRPr="006E2169">
        <w:rPr>
          <w:rFonts w:ascii="Calibri" w:hAnsi="Calibri" w:cs="Calibri"/>
          <w:sz w:val="22"/>
          <w:szCs w:val="24"/>
        </w:rPr>
        <w:t>As our Savior Christ has taught us, we now pray,</w:t>
      </w:r>
      <w:r w:rsidRPr="006E2169">
        <w:rPr>
          <w:rFonts w:ascii="Calibri" w:eastAsia="Batang" w:hAnsi="Calibri" w:cs="Calibri"/>
          <w:iCs/>
          <w:sz w:val="22"/>
          <w:szCs w:val="22"/>
        </w:rPr>
        <w:t xml:space="preserve">  </w:t>
      </w:r>
    </w:p>
    <w:p w:rsidR="00C41B3A" w:rsidRPr="00B71A43" w:rsidRDefault="00C41B3A" w:rsidP="00C41B3A">
      <w:pPr>
        <w:pStyle w:val="Body"/>
        <w:spacing w:after="0"/>
        <w:ind w:left="1980" w:right="540"/>
        <w:rPr>
          <w:rFonts w:ascii="Calibri" w:hAnsi="Calibri" w:cs="Calibri"/>
          <w:sz w:val="12"/>
          <w:szCs w:val="12"/>
        </w:rPr>
      </w:pPr>
    </w:p>
    <w:p w:rsidR="00A92206" w:rsidRPr="00A92206" w:rsidRDefault="00C41B3A" w:rsidP="00A92206">
      <w:pPr>
        <w:pStyle w:val="Verse"/>
        <w:tabs>
          <w:tab w:val="clear" w:pos="360"/>
          <w:tab w:val="clear" w:pos="720"/>
          <w:tab w:val="clear" w:pos="1080"/>
          <w:tab w:val="clear" w:pos="1440"/>
          <w:tab w:val="center" w:pos="5760"/>
          <w:tab w:val="right" w:pos="9720"/>
          <w:tab w:val="right" w:pos="10080"/>
        </w:tabs>
        <w:ind w:left="1980" w:right="720" w:firstLine="0"/>
        <w:rPr>
          <w:rFonts w:ascii="Calibri" w:hAnsi="Calibri" w:cs="Calibri"/>
          <w:b/>
          <w:i/>
          <w:sz w:val="22"/>
          <w:szCs w:val="24"/>
        </w:rPr>
      </w:pPr>
      <w:r w:rsidRPr="00B71A43">
        <w:rPr>
          <w:rFonts w:ascii="Calibri" w:hAnsi="Calibri" w:cs="Calibri"/>
          <w:b/>
          <w:bCs/>
          <w:iCs/>
          <w:sz w:val="26"/>
        </w:rPr>
        <w:lastRenderedPageBreak/>
        <w:t>The Lord’s Prayer</w:t>
      </w:r>
      <w:r w:rsidR="00A92206">
        <w:rPr>
          <w:rFonts w:ascii="Calibri" w:hAnsi="Calibri" w:cs="Calibri"/>
          <w:b/>
          <w:bCs/>
          <w:iCs/>
          <w:sz w:val="26"/>
        </w:rPr>
        <w:br/>
      </w:r>
      <w:r w:rsidR="00B1358B" w:rsidRPr="00B1358B">
        <w:rPr>
          <w:rFonts w:ascii="Calibri" w:hAnsi="Calibri" w:cs="Calibri"/>
          <w:b/>
          <w:i/>
          <w:sz w:val="4"/>
          <w:szCs w:val="4"/>
        </w:rPr>
        <w:br/>
      </w:r>
      <w:r w:rsidR="00A92206" w:rsidRPr="00A92206">
        <w:rPr>
          <w:rFonts w:ascii="Calibri" w:hAnsi="Calibri" w:cs="Calibri"/>
          <w:b/>
          <w:i/>
          <w:sz w:val="22"/>
          <w:szCs w:val="24"/>
        </w:rPr>
        <w:t>Our Father, who art in heaven, hallowed be thy Name, thy kingdom come, thy will be done,</w:t>
      </w:r>
    </w:p>
    <w:p w:rsidR="00A92206" w:rsidRPr="00A92206" w:rsidRDefault="00A92206" w:rsidP="00A92206">
      <w:pPr>
        <w:pStyle w:val="Verse"/>
        <w:tabs>
          <w:tab w:val="clear" w:pos="360"/>
          <w:tab w:val="clear" w:pos="720"/>
          <w:tab w:val="clear" w:pos="1080"/>
          <w:tab w:val="clear" w:pos="1440"/>
          <w:tab w:val="center" w:pos="5760"/>
          <w:tab w:val="right" w:pos="9720"/>
          <w:tab w:val="right" w:pos="10080"/>
        </w:tabs>
        <w:ind w:left="1980" w:right="720" w:firstLine="0"/>
        <w:rPr>
          <w:rFonts w:ascii="Calibri" w:hAnsi="Calibri" w:cs="Calibri"/>
          <w:b/>
          <w:i/>
          <w:sz w:val="22"/>
          <w:szCs w:val="24"/>
        </w:rPr>
      </w:pPr>
      <w:r w:rsidRPr="00A92206">
        <w:rPr>
          <w:rFonts w:ascii="Calibri" w:hAnsi="Calibri" w:cs="Calibri"/>
          <w:b/>
          <w:i/>
          <w:sz w:val="22"/>
          <w:szCs w:val="24"/>
        </w:rPr>
        <w:t>on earth as it is in heaven.  Give us this day our daily bread.  And forgive us our trespasses, as we forgive those who trespass against us.  And lead us not into temptation, but deliver us from evil.  For thine is the kingdom and the power, and the glory, for ever and ever.  Amen.</w:t>
      </w:r>
    </w:p>
    <w:p w:rsidR="00A92206" w:rsidRPr="00A92206" w:rsidRDefault="00A92206" w:rsidP="00A92206">
      <w:pPr>
        <w:pStyle w:val="Verse"/>
        <w:tabs>
          <w:tab w:val="clear" w:pos="360"/>
          <w:tab w:val="clear" w:pos="720"/>
          <w:tab w:val="clear" w:pos="1080"/>
          <w:tab w:val="clear" w:pos="1440"/>
          <w:tab w:val="center" w:pos="5760"/>
          <w:tab w:val="right" w:pos="9720"/>
          <w:tab w:val="right" w:pos="10080"/>
        </w:tabs>
        <w:ind w:left="1980" w:right="252" w:firstLine="0"/>
        <w:rPr>
          <w:rFonts w:ascii="Calibri" w:hAnsi="Calibri" w:cs="Calibri"/>
          <w:i/>
          <w:sz w:val="22"/>
          <w:szCs w:val="24"/>
        </w:rPr>
      </w:pPr>
    </w:p>
    <w:p w:rsidR="00C41B3A" w:rsidRPr="00B71A43" w:rsidRDefault="00C41B3A" w:rsidP="00AA0108">
      <w:pPr>
        <w:pStyle w:val="Heading3"/>
        <w:keepNext w:val="0"/>
        <w:tabs>
          <w:tab w:val="center" w:pos="5760"/>
          <w:tab w:val="right" w:pos="9720"/>
          <w:tab w:val="right" w:pos="10080"/>
        </w:tabs>
        <w:spacing w:after="120"/>
        <w:ind w:left="547" w:right="533"/>
        <w:rPr>
          <w:rFonts w:ascii="Calibri" w:hAnsi="Calibri" w:cs="Calibri"/>
        </w:rPr>
      </w:pPr>
      <w:r>
        <w:rPr>
          <w:rFonts w:ascii="Calibri" w:hAnsi="Calibri" w:cs="Calibri"/>
          <w:sz w:val="26"/>
        </w:rPr>
        <w:t xml:space="preserve">The </w:t>
      </w:r>
      <w:r w:rsidRPr="00B71A43">
        <w:rPr>
          <w:rFonts w:ascii="Calibri" w:hAnsi="Calibri" w:cs="Calibri"/>
          <w:sz w:val="26"/>
        </w:rPr>
        <w:t>Breaking of the Bread</w:t>
      </w:r>
    </w:p>
    <w:p w:rsidR="00C41B3A" w:rsidRPr="00B71A43" w:rsidRDefault="00C41B3A" w:rsidP="00A92206">
      <w:pPr>
        <w:spacing w:after="160" w:line="259" w:lineRule="auto"/>
        <w:ind w:left="540"/>
        <w:rPr>
          <w:rFonts w:ascii="Calibri" w:hAnsi="Calibri" w:cs="Calibri"/>
          <w:b/>
          <w:bCs/>
          <w:sz w:val="26"/>
          <w:szCs w:val="26"/>
        </w:rPr>
      </w:pPr>
      <w:r w:rsidRPr="00B71A43">
        <w:rPr>
          <w:rFonts w:ascii="Calibri" w:hAnsi="Calibri" w:cs="Calibri"/>
          <w:b/>
          <w:bCs/>
          <w:sz w:val="26"/>
          <w:szCs w:val="26"/>
        </w:rPr>
        <w:t>Fraction Anthem</w:t>
      </w:r>
    </w:p>
    <w:p w:rsidR="00C41B3A" w:rsidRPr="00B71A43" w:rsidRDefault="00C41B3A" w:rsidP="00C41B3A">
      <w:pPr>
        <w:pStyle w:val="Body"/>
        <w:tabs>
          <w:tab w:val="left" w:pos="1980"/>
          <w:tab w:val="center" w:pos="5760"/>
          <w:tab w:val="right" w:pos="9720"/>
          <w:tab w:val="right" w:pos="10080"/>
        </w:tabs>
        <w:spacing w:before="120" w:after="0"/>
        <w:ind w:left="810" w:right="533"/>
        <w:rPr>
          <w:rFonts w:ascii="Calibri" w:hAnsi="Calibri" w:cs="Calibri"/>
          <w:bCs/>
          <w:sz w:val="24"/>
          <w:szCs w:val="22"/>
        </w:rPr>
      </w:pPr>
      <w:r w:rsidRPr="00B71A43">
        <w:rPr>
          <w:rFonts w:ascii="Calibri" w:hAnsi="Calibri" w:cs="Calibri"/>
          <w:bCs/>
          <w:sz w:val="24"/>
          <w:szCs w:val="24"/>
        </w:rPr>
        <w:t>Celebrant</w:t>
      </w:r>
      <w:r w:rsidRPr="00B71A43">
        <w:rPr>
          <w:rFonts w:ascii="Calibri" w:hAnsi="Calibri" w:cs="Calibri"/>
          <w:bCs/>
          <w:sz w:val="26"/>
          <w:szCs w:val="24"/>
        </w:rPr>
        <w:tab/>
      </w:r>
      <w:r w:rsidRPr="00B71A43">
        <w:rPr>
          <w:rFonts w:ascii="Calibri" w:hAnsi="Calibri" w:cs="Calibri"/>
          <w:bCs/>
          <w:sz w:val="24"/>
          <w:szCs w:val="22"/>
        </w:rPr>
        <w:t>Alleluia.  Christ our Passover is sacrificed for us.</w:t>
      </w:r>
    </w:p>
    <w:p w:rsidR="00C41B3A" w:rsidRPr="00B71A43" w:rsidRDefault="00C41B3A" w:rsidP="00C41B3A">
      <w:pPr>
        <w:pStyle w:val="Body"/>
        <w:tabs>
          <w:tab w:val="left" w:pos="1980"/>
          <w:tab w:val="center" w:pos="5760"/>
          <w:tab w:val="right" w:pos="9720"/>
          <w:tab w:val="right" w:pos="10080"/>
        </w:tabs>
        <w:spacing w:after="0"/>
        <w:ind w:left="810" w:right="533"/>
        <w:rPr>
          <w:rFonts w:ascii="Calibri" w:hAnsi="Calibri" w:cs="Calibri"/>
          <w:b/>
          <w:i/>
          <w:sz w:val="26"/>
          <w:szCs w:val="24"/>
        </w:rPr>
      </w:pPr>
      <w:r w:rsidRPr="00B71A43">
        <w:rPr>
          <w:rFonts w:ascii="Calibri" w:hAnsi="Calibri" w:cs="Calibri"/>
          <w:bCs/>
          <w:i/>
          <w:sz w:val="24"/>
          <w:szCs w:val="24"/>
        </w:rPr>
        <w:t>People</w:t>
      </w:r>
      <w:r w:rsidRPr="00B71A43">
        <w:rPr>
          <w:rFonts w:ascii="Calibri" w:hAnsi="Calibri" w:cs="Calibri"/>
          <w:bCs/>
          <w:sz w:val="26"/>
          <w:szCs w:val="24"/>
        </w:rPr>
        <w:tab/>
      </w:r>
      <w:r w:rsidRPr="00B71A43">
        <w:rPr>
          <w:rFonts w:ascii="Calibri" w:hAnsi="Calibri" w:cs="Calibri"/>
          <w:b/>
          <w:bCs/>
          <w:i/>
          <w:sz w:val="24"/>
          <w:szCs w:val="22"/>
        </w:rPr>
        <w:t>Therefore let us keep the feast.  Alleluia.</w:t>
      </w:r>
    </w:p>
    <w:p w:rsidR="00C41B3A" w:rsidRDefault="00C41B3A" w:rsidP="00C41B3A">
      <w:pPr>
        <w:pStyle w:val="Body"/>
        <w:tabs>
          <w:tab w:val="left" w:pos="1980"/>
          <w:tab w:val="center" w:pos="5760"/>
          <w:tab w:val="right" w:pos="9720"/>
          <w:tab w:val="right" w:pos="10080"/>
        </w:tabs>
        <w:spacing w:before="20" w:after="0"/>
        <w:ind w:left="810" w:right="533"/>
        <w:rPr>
          <w:rFonts w:ascii="Calibri" w:hAnsi="Calibri" w:cs="Calibri"/>
          <w:sz w:val="24"/>
          <w:szCs w:val="22"/>
        </w:rPr>
      </w:pPr>
      <w:r w:rsidRPr="00B71A43">
        <w:rPr>
          <w:rFonts w:ascii="Calibri" w:hAnsi="Calibri" w:cs="Calibri"/>
          <w:bCs/>
          <w:sz w:val="24"/>
          <w:szCs w:val="24"/>
        </w:rPr>
        <w:t>Celebrant</w:t>
      </w:r>
      <w:r w:rsidRPr="00B71A43">
        <w:rPr>
          <w:rFonts w:ascii="Calibri" w:hAnsi="Calibri" w:cs="Calibri"/>
          <w:sz w:val="26"/>
          <w:szCs w:val="24"/>
        </w:rPr>
        <w:tab/>
      </w:r>
      <w:proofErr w:type="gramStart"/>
      <w:r w:rsidRPr="00B71A43">
        <w:rPr>
          <w:rFonts w:ascii="Calibri" w:hAnsi="Calibri" w:cs="Calibri"/>
          <w:sz w:val="24"/>
          <w:szCs w:val="22"/>
        </w:rPr>
        <w:t>The</w:t>
      </w:r>
      <w:proofErr w:type="gramEnd"/>
      <w:r w:rsidRPr="00B71A43">
        <w:rPr>
          <w:rFonts w:ascii="Calibri" w:hAnsi="Calibri" w:cs="Calibri"/>
          <w:sz w:val="24"/>
          <w:szCs w:val="22"/>
        </w:rPr>
        <w:t xml:space="preserve"> Gifts of God for the People of God.</w:t>
      </w:r>
    </w:p>
    <w:p w:rsidR="0042757D" w:rsidRDefault="0042757D" w:rsidP="0042757D">
      <w:pPr>
        <w:tabs>
          <w:tab w:val="center" w:pos="5760"/>
        </w:tabs>
        <w:spacing w:line="259" w:lineRule="auto"/>
        <w:ind w:left="547"/>
        <w:rPr>
          <w:rFonts w:asciiTheme="minorHAnsi" w:hAnsiTheme="minorHAnsi" w:cstheme="minorHAnsi"/>
          <w:b/>
          <w:bCs/>
          <w:sz w:val="26"/>
          <w:szCs w:val="26"/>
        </w:rPr>
      </w:pPr>
    </w:p>
    <w:p w:rsidR="00F95D24" w:rsidRPr="0042757D" w:rsidRDefault="00F95D24" w:rsidP="0042757D">
      <w:pPr>
        <w:tabs>
          <w:tab w:val="center" w:pos="5760"/>
        </w:tabs>
        <w:spacing w:after="120" w:line="259" w:lineRule="auto"/>
        <w:ind w:left="547"/>
        <w:rPr>
          <w:rFonts w:asciiTheme="minorHAnsi" w:hAnsiTheme="minorHAnsi" w:cstheme="minorHAnsi"/>
          <w:sz w:val="26"/>
          <w:szCs w:val="26"/>
        </w:rPr>
      </w:pPr>
      <w:r w:rsidRPr="0042757D">
        <w:rPr>
          <w:rFonts w:asciiTheme="minorHAnsi" w:hAnsiTheme="minorHAnsi" w:cstheme="minorHAnsi"/>
          <w:b/>
          <w:bCs/>
          <w:sz w:val="26"/>
          <w:szCs w:val="26"/>
        </w:rPr>
        <w:t xml:space="preserve">Communion Music </w:t>
      </w:r>
      <w:r w:rsidRPr="0042757D">
        <w:rPr>
          <w:rFonts w:asciiTheme="minorHAnsi" w:hAnsiTheme="minorHAnsi" w:cstheme="minorHAnsi"/>
          <w:b/>
          <w:bCs/>
          <w:sz w:val="26"/>
          <w:szCs w:val="26"/>
        </w:rPr>
        <w:tab/>
      </w:r>
      <w:r w:rsidR="0042757D">
        <w:rPr>
          <w:rFonts w:asciiTheme="minorHAnsi" w:hAnsiTheme="minorHAnsi" w:cstheme="minorHAnsi"/>
          <w:i/>
          <w:iCs/>
          <w:sz w:val="26"/>
          <w:szCs w:val="26"/>
        </w:rPr>
        <w:t>Come, thou fount of every blessing</w:t>
      </w:r>
    </w:p>
    <w:p w:rsidR="0042757D" w:rsidRPr="00AF68DE" w:rsidRDefault="0042757D" w:rsidP="0042757D">
      <w:pPr>
        <w:ind w:left="2790"/>
        <w:rPr>
          <w:rFonts w:asciiTheme="minorHAnsi" w:hAnsiTheme="minorHAnsi" w:cstheme="minorHAnsi"/>
          <w:noProof/>
          <w:sz w:val="22"/>
          <w:szCs w:val="22"/>
        </w:rPr>
      </w:pPr>
      <w:r w:rsidRPr="00AF68DE">
        <w:rPr>
          <w:rFonts w:asciiTheme="minorHAnsi" w:hAnsiTheme="minorHAnsi" w:cstheme="minorHAnsi"/>
          <w:noProof/>
          <w:sz w:val="22"/>
          <w:szCs w:val="22"/>
        </w:rPr>
        <w:t>Come, thou fount of every blessing,</w:t>
      </w:r>
      <w:r>
        <w:rPr>
          <w:rFonts w:asciiTheme="minorHAnsi" w:hAnsiTheme="minorHAnsi" w:cstheme="minorHAnsi"/>
          <w:noProof/>
          <w:sz w:val="22"/>
          <w:szCs w:val="22"/>
        </w:rPr>
        <w:t xml:space="preserve"> </w:t>
      </w:r>
      <w:r w:rsidRPr="00AF68DE">
        <w:rPr>
          <w:rFonts w:asciiTheme="minorHAnsi" w:hAnsiTheme="minorHAnsi" w:cstheme="minorHAnsi"/>
          <w:noProof/>
          <w:sz w:val="22"/>
          <w:szCs w:val="22"/>
        </w:rPr>
        <w:t>tune my heart to sing thy grace!</w:t>
      </w:r>
    </w:p>
    <w:p w:rsidR="0042757D" w:rsidRPr="00AF68DE" w:rsidRDefault="0042757D" w:rsidP="0042757D">
      <w:pPr>
        <w:ind w:left="2790"/>
        <w:rPr>
          <w:rFonts w:asciiTheme="minorHAnsi" w:hAnsiTheme="minorHAnsi" w:cstheme="minorHAnsi"/>
          <w:noProof/>
          <w:sz w:val="22"/>
          <w:szCs w:val="22"/>
        </w:rPr>
      </w:pPr>
      <w:r w:rsidRPr="00AF68DE">
        <w:rPr>
          <w:rFonts w:asciiTheme="minorHAnsi" w:hAnsiTheme="minorHAnsi" w:cstheme="minorHAnsi"/>
          <w:noProof/>
          <w:sz w:val="22"/>
          <w:szCs w:val="22"/>
        </w:rPr>
        <w:t>Streams of mercy never ceasing,</w:t>
      </w:r>
      <w:r>
        <w:rPr>
          <w:rFonts w:asciiTheme="minorHAnsi" w:hAnsiTheme="minorHAnsi" w:cstheme="minorHAnsi"/>
          <w:noProof/>
          <w:sz w:val="22"/>
          <w:szCs w:val="22"/>
        </w:rPr>
        <w:t xml:space="preserve"> </w:t>
      </w:r>
      <w:r w:rsidRPr="00AF68DE">
        <w:rPr>
          <w:rFonts w:asciiTheme="minorHAnsi" w:hAnsiTheme="minorHAnsi" w:cstheme="minorHAnsi"/>
          <w:noProof/>
          <w:sz w:val="22"/>
          <w:szCs w:val="22"/>
        </w:rPr>
        <w:t>call for songs of loudest praise.</w:t>
      </w:r>
    </w:p>
    <w:p w:rsidR="0042757D" w:rsidRPr="00AF68DE" w:rsidRDefault="0042757D" w:rsidP="0042757D">
      <w:pPr>
        <w:ind w:left="2790"/>
        <w:rPr>
          <w:rFonts w:asciiTheme="minorHAnsi" w:hAnsiTheme="minorHAnsi" w:cstheme="minorHAnsi"/>
          <w:noProof/>
          <w:sz w:val="22"/>
          <w:szCs w:val="22"/>
        </w:rPr>
      </w:pPr>
      <w:r w:rsidRPr="00AF68DE">
        <w:rPr>
          <w:rFonts w:asciiTheme="minorHAnsi" w:hAnsiTheme="minorHAnsi" w:cstheme="minorHAnsi"/>
          <w:noProof/>
          <w:sz w:val="22"/>
          <w:szCs w:val="22"/>
        </w:rPr>
        <w:t>Teach me some melodious sonnet,</w:t>
      </w:r>
      <w:r>
        <w:rPr>
          <w:rFonts w:asciiTheme="minorHAnsi" w:hAnsiTheme="minorHAnsi" w:cstheme="minorHAnsi"/>
          <w:noProof/>
          <w:sz w:val="22"/>
          <w:szCs w:val="22"/>
        </w:rPr>
        <w:t xml:space="preserve"> </w:t>
      </w:r>
      <w:r w:rsidRPr="00AF68DE">
        <w:rPr>
          <w:rFonts w:asciiTheme="minorHAnsi" w:hAnsiTheme="minorHAnsi" w:cstheme="minorHAnsi"/>
          <w:noProof/>
          <w:sz w:val="22"/>
          <w:szCs w:val="22"/>
        </w:rPr>
        <w:t>sung by flaming tongues above.</w:t>
      </w:r>
    </w:p>
    <w:p w:rsidR="0042757D" w:rsidRPr="00AF68DE" w:rsidRDefault="0042757D" w:rsidP="0042757D">
      <w:pPr>
        <w:ind w:left="2790"/>
        <w:rPr>
          <w:rFonts w:asciiTheme="minorHAnsi" w:hAnsiTheme="minorHAnsi" w:cstheme="minorHAnsi"/>
          <w:noProof/>
          <w:sz w:val="22"/>
          <w:szCs w:val="22"/>
        </w:rPr>
      </w:pPr>
      <w:r w:rsidRPr="00AF68DE">
        <w:rPr>
          <w:rFonts w:asciiTheme="minorHAnsi" w:hAnsiTheme="minorHAnsi" w:cstheme="minorHAnsi"/>
          <w:noProof/>
          <w:sz w:val="22"/>
          <w:szCs w:val="22"/>
        </w:rPr>
        <w:t>Praise the mount! Oh, fix me on it,</w:t>
      </w:r>
      <w:r>
        <w:rPr>
          <w:rFonts w:asciiTheme="minorHAnsi" w:hAnsiTheme="minorHAnsi" w:cstheme="minorHAnsi"/>
          <w:noProof/>
          <w:sz w:val="22"/>
          <w:szCs w:val="22"/>
        </w:rPr>
        <w:t xml:space="preserve"> </w:t>
      </w:r>
      <w:r w:rsidRPr="00AF68DE">
        <w:rPr>
          <w:rFonts w:asciiTheme="minorHAnsi" w:hAnsiTheme="minorHAnsi" w:cstheme="minorHAnsi"/>
          <w:noProof/>
          <w:sz w:val="22"/>
          <w:szCs w:val="22"/>
        </w:rPr>
        <w:t>mount of God’s unchanging love.</w:t>
      </w:r>
    </w:p>
    <w:p w:rsidR="0042757D" w:rsidRPr="00AF68DE" w:rsidRDefault="0042757D" w:rsidP="0042757D">
      <w:pPr>
        <w:ind w:left="2790"/>
        <w:rPr>
          <w:rFonts w:asciiTheme="minorHAnsi" w:hAnsiTheme="minorHAnsi" w:cstheme="minorHAnsi"/>
          <w:noProof/>
          <w:sz w:val="12"/>
          <w:szCs w:val="12"/>
        </w:rPr>
      </w:pPr>
    </w:p>
    <w:p w:rsidR="0042757D" w:rsidRPr="00AF68DE" w:rsidRDefault="0042757D" w:rsidP="0042757D">
      <w:pPr>
        <w:ind w:left="2790"/>
        <w:rPr>
          <w:rFonts w:asciiTheme="minorHAnsi" w:hAnsiTheme="minorHAnsi" w:cstheme="minorHAnsi"/>
          <w:noProof/>
          <w:sz w:val="22"/>
          <w:szCs w:val="22"/>
        </w:rPr>
      </w:pPr>
      <w:r w:rsidRPr="00AF68DE">
        <w:rPr>
          <w:rFonts w:asciiTheme="minorHAnsi" w:hAnsiTheme="minorHAnsi" w:cstheme="minorHAnsi"/>
          <w:noProof/>
          <w:sz w:val="22"/>
          <w:szCs w:val="22"/>
        </w:rPr>
        <w:t>Here I find my greatest treasure;</w:t>
      </w:r>
      <w:r>
        <w:rPr>
          <w:rFonts w:asciiTheme="minorHAnsi" w:hAnsiTheme="minorHAnsi" w:cstheme="minorHAnsi"/>
          <w:noProof/>
          <w:sz w:val="22"/>
          <w:szCs w:val="22"/>
        </w:rPr>
        <w:t xml:space="preserve"> </w:t>
      </w:r>
      <w:r w:rsidRPr="00AF68DE">
        <w:rPr>
          <w:rFonts w:asciiTheme="minorHAnsi" w:hAnsiTheme="minorHAnsi" w:cstheme="minorHAnsi"/>
          <w:noProof/>
          <w:sz w:val="22"/>
          <w:szCs w:val="22"/>
        </w:rPr>
        <w:t>hither, by thy help, I’ve come;</w:t>
      </w:r>
    </w:p>
    <w:p w:rsidR="0042757D" w:rsidRPr="00AF68DE" w:rsidRDefault="0042757D" w:rsidP="0042757D">
      <w:pPr>
        <w:ind w:left="2790"/>
        <w:rPr>
          <w:rFonts w:asciiTheme="minorHAnsi" w:hAnsiTheme="minorHAnsi" w:cstheme="minorHAnsi"/>
          <w:noProof/>
          <w:sz w:val="22"/>
          <w:szCs w:val="22"/>
        </w:rPr>
      </w:pPr>
      <w:r w:rsidRPr="00AF68DE">
        <w:rPr>
          <w:rFonts w:asciiTheme="minorHAnsi" w:hAnsiTheme="minorHAnsi" w:cstheme="minorHAnsi"/>
          <w:noProof/>
          <w:sz w:val="22"/>
          <w:szCs w:val="22"/>
        </w:rPr>
        <w:t>and I hope, by thy good pleasure,</w:t>
      </w:r>
      <w:r>
        <w:rPr>
          <w:rFonts w:asciiTheme="minorHAnsi" w:hAnsiTheme="minorHAnsi" w:cstheme="minorHAnsi"/>
          <w:noProof/>
          <w:sz w:val="22"/>
          <w:szCs w:val="22"/>
        </w:rPr>
        <w:t xml:space="preserve"> </w:t>
      </w:r>
      <w:r w:rsidRPr="00AF68DE">
        <w:rPr>
          <w:rFonts w:asciiTheme="minorHAnsi" w:hAnsiTheme="minorHAnsi" w:cstheme="minorHAnsi"/>
          <w:noProof/>
          <w:sz w:val="22"/>
          <w:szCs w:val="22"/>
        </w:rPr>
        <w:t>safely to arrive at home.</w:t>
      </w:r>
    </w:p>
    <w:p w:rsidR="0042757D" w:rsidRPr="00AF68DE" w:rsidRDefault="0042757D" w:rsidP="0042757D">
      <w:pPr>
        <w:ind w:left="2790"/>
        <w:rPr>
          <w:rFonts w:asciiTheme="minorHAnsi" w:hAnsiTheme="minorHAnsi" w:cstheme="minorHAnsi"/>
          <w:noProof/>
          <w:sz w:val="22"/>
          <w:szCs w:val="22"/>
        </w:rPr>
      </w:pPr>
      <w:r w:rsidRPr="00AF68DE">
        <w:rPr>
          <w:rFonts w:asciiTheme="minorHAnsi" w:hAnsiTheme="minorHAnsi" w:cstheme="minorHAnsi"/>
          <w:noProof/>
          <w:sz w:val="22"/>
          <w:szCs w:val="22"/>
        </w:rPr>
        <w:t>Jesus sought me when a stranger</w:t>
      </w:r>
      <w:r>
        <w:rPr>
          <w:rFonts w:asciiTheme="minorHAnsi" w:hAnsiTheme="minorHAnsi" w:cstheme="minorHAnsi"/>
          <w:noProof/>
          <w:sz w:val="22"/>
          <w:szCs w:val="22"/>
        </w:rPr>
        <w:t xml:space="preserve"> </w:t>
      </w:r>
      <w:r w:rsidRPr="00AF68DE">
        <w:rPr>
          <w:rFonts w:asciiTheme="minorHAnsi" w:hAnsiTheme="minorHAnsi" w:cstheme="minorHAnsi"/>
          <w:noProof/>
          <w:sz w:val="22"/>
          <w:szCs w:val="22"/>
        </w:rPr>
        <w:t>wandering from the fold of God;</w:t>
      </w:r>
    </w:p>
    <w:p w:rsidR="0042757D" w:rsidRPr="00AF68DE" w:rsidRDefault="0042757D" w:rsidP="0042757D">
      <w:pPr>
        <w:ind w:left="2790"/>
        <w:rPr>
          <w:rFonts w:asciiTheme="minorHAnsi" w:hAnsiTheme="minorHAnsi" w:cstheme="minorHAnsi"/>
          <w:noProof/>
          <w:sz w:val="22"/>
          <w:szCs w:val="22"/>
        </w:rPr>
      </w:pPr>
      <w:r w:rsidRPr="00AF68DE">
        <w:rPr>
          <w:rFonts w:asciiTheme="minorHAnsi" w:hAnsiTheme="minorHAnsi" w:cstheme="minorHAnsi"/>
          <w:noProof/>
          <w:sz w:val="22"/>
          <w:szCs w:val="22"/>
        </w:rPr>
        <w:t>he, to rescue me from danger,</w:t>
      </w:r>
      <w:r>
        <w:rPr>
          <w:rFonts w:asciiTheme="minorHAnsi" w:hAnsiTheme="minorHAnsi" w:cstheme="minorHAnsi"/>
          <w:noProof/>
          <w:sz w:val="22"/>
          <w:szCs w:val="22"/>
        </w:rPr>
        <w:t xml:space="preserve"> </w:t>
      </w:r>
      <w:r w:rsidRPr="00AF68DE">
        <w:rPr>
          <w:rFonts w:asciiTheme="minorHAnsi" w:hAnsiTheme="minorHAnsi" w:cstheme="minorHAnsi"/>
          <w:noProof/>
          <w:sz w:val="22"/>
          <w:szCs w:val="22"/>
        </w:rPr>
        <w:t>interposed his precious blood.</w:t>
      </w:r>
    </w:p>
    <w:p w:rsidR="0042757D" w:rsidRPr="00AF68DE" w:rsidRDefault="0042757D" w:rsidP="0042757D">
      <w:pPr>
        <w:ind w:left="2790"/>
        <w:rPr>
          <w:rFonts w:asciiTheme="minorHAnsi" w:hAnsiTheme="minorHAnsi" w:cstheme="minorHAnsi"/>
          <w:noProof/>
          <w:sz w:val="12"/>
          <w:szCs w:val="12"/>
        </w:rPr>
      </w:pPr>
    </w:p>
    <w:p w:rsidR="0042757D" w:rsidRPr="00AF68DE" w:rsidRDefault="0042757D" w:rsidP="0042757D">
      <w:pPr>
        <w:ind w:left="2790"/>
        <w:rPr>
          <w:rFonts w:asciiTheme="minorHAnsi" w:hAnsiTheme="minorHAnsi" w:cstheme="minorHAnsi"/>
          <w:noProof/>
          <w:sz w:val="22"/>
          <w:szCs w:val="22"/>
        </w:rPr>
      </w:pPr>
      <w:r w:rsidRPr="00AF68DE">
        <w:rPr>
          <w:rFonts w:asciiTheme="minorHAnsi" w:hAnsiTheme="minorHAnsi" w:cstheme="minorHAnsi"/>
          <w:noProof/>
          <w:sz w:val="22"/>
          <w:szCs w:val="22"/>
        </w:rPr>
        <w:t>Oh, to grace how great a debtor</w:t>
      </w:r>
      <w:r>
        <w:rPr>
          <w:rFonts w:asciiTheme="minorHAnsi" w:hAnsiTheme="minorHAnsi" w:cstheme="minorHAnsi"/>
          <w:noProof/>
          <w:sz w:val="22"/>
          <w:szCs w:val="22"/>
        </w:rPr>
        <w:t xml:space="preserve"> </w:t>
      </w:r>
      <w:r w:rsidRPr="00AF68DE">
        <w:rPr>
          <w:rFonts w:asciiTheme="minorHAnsi" w:hAnsiTheme="minorHAnsi" w:cstheme="minorHAnsi"/>
          <w:noProof/>
          <w:sz w:val="22"/>
          <w:szCs w:val="22"/>
        </w:rPr>
        <w:t>daily I’m constrained to be!</w:t>
      </w:r>
    </w:p>
    <w:p w:rsidR="0042757D" w:rsidRPr="00AF68DE" w:rsidRDefault="0042757D" w:rsidP="0042757D">
      <w:pPr>
        <w:ind w:left="2790"/>
        <w:rPr>
          <w:rFonts w:asciiTheme="minorHAnsi" w:hAnsiTheme="minorHAnsi" w:cstheme="minorHAnsi"/>
          <w:noProof/>
          <w:sz w:val="22"/>
          <w:szCs w:val="22"/>
        </w:rPr>
      </w:pPr>
      <w:r w:rsidRPr="00AF68DE">
        <w:rPr>
          <w:rFonts w:asciiTheme="minorHAnsi" w:hAnsiTheme="minorHAnsi" w:cstheme="minorHAnsi"/>
          <w:noProof/>
          <w:sz w:val="22"/>
          <w:szCs w:val="22"/>
        </w:rPr>
        <w:t>Let thy goodness, like a fetter,</w:t>
      </w:r>
      <w:r>
        <w:rPr>
          <w:rFonts w:asciiTheme="minorHAnsi" w:hAnsiTheme="minorHAnsi" w:cstheme="minorHAnsi"/>
          <w:noProof/>
          <w:sz w:val="22"/>
          <w:szCs w:val="22"/>
        </w:rPr>
        <w:t xml:space="preserve"> </w:t>
      </w:r>
      <w:r w:rsidRPr="00AF68DE">
        <w:rPr>
          <w:rFonts w:asciiTheme="minorHAnsi" w:hAnsiTheme="minorHAnsi" w:cstheme="minorHAnsi"/>
          <w:noProof/>
          <w:sz w:val="22"/>
          <w:szCs w:val="22"/>
        </w:rPr>
        <w:t>bind my wandering heart to thee:</w:t>
      </w:r>
    </w:p>
    <w:p w:rsidR="0042757D" w:rsidRPr="00AF68DE" w:rsidRDefault="0042757D" w:rsidP="0042757D">
      <w:pPr>
        <w:ind w:left="2790"/>
        <w:rPr>
          <w:rFonts w:asciiTheme="minorHAnsi" w:hAnsiTheme="minorHAnsi" w:cstheme="minorHAnsi"/>
          <w:noProof/>
          <w:sz w:val="22"/>
          <w:szCs w:val="22"/>
        </w:rPr>
      </w:pPr>
      <w:r w:rsidRPr="00AF68DE">
        <w:rPr>
          <w:rFonts w:asciiTheme="minorHAnsi" w:hAnsiTheme="minorHAnsi" w:cstheme="minorHAnsi"/>
          <w:noProof/>
          <w:sz w:val="22"/>
          <w:szCs w:val="22"/>
        </w:rPr>
        <w:t>prone to wander, Lord, I feel it,</w:t>
      </w:r>
      <w:r>
        <w:rPr>
          <w:rFonts w:asciiTheme="minorHAnsi" w:hAnsiTheme="minorHAnsi" w:cstheme="minorHAnsi"/>
          <w:noProof/>
          <w:sz w:val="22"/>
          <w:szCs w:val="22"/>
        </w:rPr>
        <w:t xml:space="preserve"> </w:t>
      </w:r>
      <w:r w:rsidRPr="00AF68DE">
        <w:rPr>
          <w:rFonts w:asciiTheme="minorHAnsi" w:hAnsiTheme="minorHAnsi" w:cstheme="minorHAnsi"/>
          <w:noProof/>
          <w:sz w:val="22"/>
          <w:szCs w:val="22"/>
        </w:rPr>
        <w:t>prone to leave the God I love;</w:t>
      </w:r>
    </w:p>
    <w:p w:rsidR="0042757D" w:rsidRPr="00AF68DE" w:rsidRDefault="0042757D" w:rsidP="0042757D">
      <w:pPr>
        <w:ind w:left="2790"/>
        <w:rPr>
          <w:rFonts w:asciiTheme="minorHAnsi" w:hAnsiTheme="minorHAnsi" w:cstheme="minorHAnsi"/>
          <w:sz w:val="22"/>
          <w:szCs w:val="22"/>
        </w:rPr>
      </w:pPr>
      <w:r w:rsidRPr="00AF68DE">
        <w:rPr>
          <w:rFonts w:asciiTheme="minorHAnsi" w:hAnsiTheme="minorHAnsi" w:cstheme="minorHAnsi"/>
          <w:noProof/>
          <w:sz w:val="22"/>
          <w:szCs w:val="22"/>
        </w:rPr>
        <w:t>here’s my heart, oh, take and seal it,</w:t>
      </w:r>
      <w:r>
        <w:rPr>
          <w:rFonts w:asciiTheme="minorHAnsi" w:hAnsiTheme="minorHAnsi" w:cstheme="minorHAnsi"/>
          <w:noProof/>
          <w:sz w:val="22"/>
          <w:szCs w:val="22"/>
        </w:rPr>
        <w:t xml:space="preserve"> </w:t>
      </w:r>
      <w:r w:rsidRPr="00AF68DE">
        <w:rPr>
          <w:rFonts w:asciiTheme="minorHAnsi" w:hAnsiTheme="minorHAnsi" w:cstheme="minorHAnsi"/>
          <w:noProof/>
          <w:sz w:val="22"/>
          <w:szCs w:val="22"/>
        </w:rPr>
        <w:t>seal it for thy courts above.</w:t>
      </w:r>
    </w:p>
    <w:p w:rsidR="0042757D" w:rsidRPr="0042757D" w:rsidRDefault="0042757D" w:rsidP="0042757D">
      <w:pPr>
        <w:ind w:left="2790"/>
        <w:rPr>
          <w:rFonts w:asciiTheme="minorHAnsi" w:hAnsiTheme="minorHAnsi" w:cstheme="minorHAnsi"/>
          <w:sz w:val="12"/>
          <w:szCs w:val="12"/>
        </w:rPr>
      </w:pPr>
    </w:p>
    <w:p w:rsidR="0042757D" w:rsidRDefault="0042757D" w:rsidP="0042757D">
      <w:pPr>
        <w:tabs>
          <w:tab w:val="right" w:pos="11160"/>
        </w:tabs>
        <w:ind w:left="2790"/>
      </w:pPr>
      <w:r>
        <w:rPr>
          <w:noProof/>
        </w:rPr>
        <w:tab/>
      </w:r>
      <w:r w:rsidRPr="007A3E07">
        <w:rPr>
          <w:noProof/>
        </w:rPr>
        <w:t>Robert Robinson (1735-1790), alt.</w:t>
      </w:r>
    </w:p>
    <w:p w:rsidR="00BD0A04" w:rsidRPr="00F95D24" w:rsidRDefault="00BD0A04" w:rsidP="00F95D24">
      <w:pPr>
        <w:pStyle w:val="Verse"/>
        <w:tabs>
          <w:tab w:val="center" w:pos="5760"/>
          <w:tab w:val="right" w:pos="9720"/>
          <w:tab w:val="right" w:pos="10080"/>
        </w:tabs>
        <w:ind w:left="540" w:right="360" w:firstLine="0"/>
        <w:rPr>
          <w:rFonts w:ascii="Calibri" w:hAnsi="Calibri" w:cs="Calibri"/>
          <w:b/>
          <w:bCs/>
          <w:sz w:val="16"/>
          <w:szCs w:val="16"/>
        </w:rPr>
      </w:pPr>
    </w:p>
    <w:p w:rsidR="00C41B3A" w:rsidRPr="00B71A43" w:rsidRDefault="00C41B3A" w:rsidP="00C41B3A">
      <w:pPr>
        <w:pStyle w:val="Verse"/>
        <w:tabs>
          <w:tab w:val="center" w:pos="5760"/>
          <w:tab w:val="right" w:pos="9720"/>
          <w:tab w:val="right" w:pos="10080"/>
        </w:tabs>
        <w:ind w:left="540" w:right="360" w:firstLine="0"/>
        <w:rPr>
          <w:rFonts w:ascii="Calibri" w:hAnsi="Calibri" w:cs="Calibri"/>
          <w:sz w:val="25"/>
          <w:szCs w:val="21"/>
        </w:rPr>
      </w:pPr>
      <w:proofErr w:type="spellStart"/>
      <w:r w:rsidRPr="00B71A43">
        <w:rPr>
          <w:rFonts w:ascii="Calibri" w:hAnsi="Calibri" w:cs="Calibri"/>
          <w:b/>
          <w:bCs/>
          <w:sz w:val="26"/>
        </w:rPr>
        <w:t>Postcommunion</w:t>
      </w:r>
      <w:proofErr w:type="spellEnd"/>
      <w:r w:rsidRPr="00B71A43">
        <w:rPr>
          <w:rFonts w:ascii="Calibri" w:hAnsi="Calibri" w:cs="Calibri"/>
          <w:b/>
          <w:bCs/>
          <w:sz w:val="26"/>
        </w:rPr>
        <w:t xml:space="preserve"> Prayer</w:t>
      </w:r>
      <w:r w:rsidRPr="00B71A43">
        <w:rPr>
          <w:rFonts w:ascii="Calibri" w:hAnsi="Calibri" w:cs="Calibri"/>
          <w:sz w:val="21"/>
          <w:szCs w:val="21"/>
        </w:rPr>
        <w:t xml:space="preserve"> </w:t>
      </w:r>
    </w:p>
    <w:p w:rsidR="00C41B3A" w:rsidRPr="00B71A43" w:rsidRDefault="00C41B3A" w:rsidP="00C41B3A">
      <w:pPr>
        <w:pStyle w:val="HeadRight"/>
        <w:keepNext w:val="0"/>
        <w:tabs>
          <w:tab w:val="center" w:pos="5760"/>
          <w:tab w:val="right" w:pos="8730"/>
          <w:tab w:val="right" w:pos="9720"/>
          <w:tab w:val="right" w:pos="10080"/>
        </w:tabs>
        <w:spacing w:after="0"/>
        <w:ind w:left="540" w:right="533"/>
        <w:jc w:val="left"/>
        <w:rPr>
          <w:rFonts w:ascii="Calibri" w:hAnsi="Calibri" w:cs="Calibri"/>
          <w:i/>
          <w:iCs/>
          <w:sz w:val="12"/>
          <w:szCs w:val="12"/>
        </w:rPr>
      </w:pPr>
    </w:p>
    <w:tbl>
      <w:tblPr>
        <w:tblW w:w="10242" w:type="dxa"/>
        <w:tblInd w:w="738" w:type="dxa"/>
        <w:tblLook w:val="01E0" w:firstRow="1" w:lastRow="1" w:firstColumn="1" w:lastColumn="1" w:noHBand="0" w:noVBand="0"/>
      </w:tblPr>
      <w:tblGrid>
        <w:gridCol w:w="10242"/>
      </w:tblGrid>
      <w:tr w:rsidR="00C41B3A" w:rsidRPr="00B71A43" w:rsidTr="00BB2B71">
        <w:trPr>
          <w:trHeight w:val="1197"/>
        </w:trPr>
        <w:tc>
          <w:tcPr>
            <w:tcW w:w="10242" w:type="dxa"/>
            <w:shd w:val="clear" w:color="auto" w:fill="auto"/>
          </w:tcPr>
          <w:p w:rsidR="0004439F" w:rsidRDefault="00C41B3A" w:rsidP="0004439F">
            <w:pPr>
              <w:pStyle w:val="Verse"/>
              <w:tabs>
                <w:tab w:val="clear" w:pos="360"/>
                <w:tab w:val="clear" w:pos="1080"/>
                <w:tab w:val="clear" w:pos="1440"/>
                <w:tab w:val="center" w:pos="5760"/>
                <w:tab w:val="right" w:pos="9720"/>
                <w:tab w:val="right" w:pos="10080"/>
              </w:tabs>
              <w:ind w:left="54" w:right="-108" w:hanging="18"/>
              <w:rPr>
                <w:rFonts w:ascii="Calibri" w:hAnsi="Calibri" w:cs="Calibri"/>
                <w:sz w:val="26"/>
                <w:szCs w:val="26"/>
              </w:rPr>
            </w:pPr>
            <w:r w:rsidRPr="00B71A43">
              <w:rPr>
                <w:rFonts w:ascii="Calibri" w:hAnsi="Calibri" w:cs="Calibri"/>
                <w:b/>
                <w:i/>
                <w:sz w:val="22"/>
                <w:szCs w:val="22"/>
              </w:rPr>
              <w:t>Eternal God, heavenly Father,</w:t>
            </w:r>
            <w:r w:rsidR="00AA0108">
              <w:rPr>
                <w:rFonts w:ascii="Calibri" w:hAnsi="Calibri" w:cs="Calibri"/>
                <w:b/>
                <w:i/>
                <w:sz w:val="22"/>
                <w:szCs w:val="22"/>
              </w:rPr>
              <w:t xml:space="preserve"> </w:t>
            </w:r>
            <w:r w:rsidRPr="00B71A43">
              <w:rPr>
                <w:rFonts w:ascii="Calibri" w:hAnsi="Calibri" w:cs="Calibri"/>
                <w:b/>
                <w:i/>
                <w:sz w:val="22"/>
                <w:szCs w:val="22"/>
              </w:rPr>
              <w:t xml:space="preserve">you have graciously accepted us as living </w:t>
            </w:r>
            <w:r w:rsidR="00AA0108">
              <w:rPr>
                <w:rFonts w:ascii="Calibri" w:hAnsi="Calibri" w:cs="Calibri"/>
                <w:b/>
                <w:i/>
                <w:sz w:val="22"/>
                <w:szCs w:val="22"/>
              </w:rPr>
              <w:t>m</w:t>
            </w:r>
            <w:r w:rsidRPr="00B71A43">
              <w:rPr>
                <w:rFonts w:ascii="Calibri" w:hAnsi="Calibri" w:cs="Calibri"/>
                <w:b/>
                <w:i/>
                <w:sz w:val="22"/>
                <w:szCs w:val="22"/>
              </w:rPr>
              <w:t>embers</w:t>
            </w:r>
            <w:r w:rsidR="00414FA7">
              <w:rPr>
                <w:rFonts w:ascii="Calibri" w:hAnsi="Calibri" w:cs="Calibri"/>
                <w:b/>
                <w:i/>
                <w:sz w:val="22"/>
                <w:szCs w:val="22"/>
              </w:rPr>
              <w:t xml:space="preserve"> </w:t>
            </w:r>
            <w:r w:rsidRPr="00B71A43">
              <w:rPr>
                <w:rFonts w:ascii="Calibri" w:hAnsi="Calibri" w:cs="Calibri"/>
                <w:b/>
                <w:i/>
                <w:sz w:val="22"/>
                <w:szCs w:val="22"/>
              </w:rPr>
              <w:t>of your Son our Savior Jesus Christ,</w:t>
            </w:r>
            <w:r w:rsidR="00AA0108">
              <w:rPr>
                <w:rFonts w:ascii="Calibri" w:hAnsi="Calibri" w:cs="Calibri"/>
                <w:b/>
                <w:i/>
                <w:sz w:val="22"/>
                <w:szCs w:val="22"/>
              </w:rPr>
              <w:t xml:space="preserve"> </w:t>
            </w:r>
            <w:r w:rsidRPr="00B71A43">
              <w:rPr>
                <w:rFonts w:ascii="Calibri" w:hAnsi="Calibri" w:cs="Calibri"/>
                <w:b/>
                <w:i/>
                <w:sz w:val="22"/>
                <w:szCs w:val="22"/>
              </w:rPr>
              <w:t>and you have fed us with spiritual food</w:t>
            </w:r>
            <w:r w:rsidR="00AA0108">
              <w:rPr>
                <w:rFonts w:ascii="Calibri" w:hAnsi="Calibri" w:cs="Calibri"/>
                <w:b/>
                <w:i/>
                <w:sz w:val="22"/>
                <w:szCs w:val="22"/>
              </w:rPr>
              <w:t xml:space="preserve"> in the </w:t>
            </w:r>
            <w:r w:rsidRPr="00B71A43">
              <w:rPr>
                <w:rFonts w:ascii="Calibri" w:hAnsi="Calibri" w:cs="Calibri"/>
                <w:b/>
                <w:i/>
                <w:sz w:val="22"/>
                <w:szCs w:val="22"/>
              </w:rPr>
              <w:t>Sacrament of his Body and Blood.</w:t>
            </w:r>
            <w:r w:rsidR="00AA0108">
              <w:rPr>
                <w:rFonts w:ascii="Calibri" w:hAnsi="Calibri" w:cs="Calibri"/>
                <w:b/>
                <w:i/>
                <w:sz w:val="22"/>
                <w:szCs w:val="22"/>
              </w:rPr>
              <w:t xml:space="preserve">  </w:t>
            </w:r>
            <w:r w:rsidRPr="00B71A43">
              <w:rPr>
                <w:rFonts w:ascii="Calibri" w:hAnsi="Calibri" w:cs="Calibri"/>
                <w:b/>
                <w:i/>
                <w:sz w:val="22"/>
                <w:szCs w:val="22"/>
              </w:rPr>
              <w:t>Send us now into the world in peace,</w:t>
            </w:r>
            <w:r w:rsidR="00AA0108">
              <w:rPr>
                <w:rFonts w:ascii="Calibri" w:hAnsi="Calibri" w:cs="Calibri"/>
                <w:b/>
                <w:i/>
                <w:sz w:val="22"/>
                <w:szCs w:val="22"/>
              </w:rPr>
              <w:t xml:space="preserve"> </w:t>
            </w:r>
            <w:r w:rsidRPr="00B71A43">
              <w:rPr>
                <w:rFonts w:ascii="Calibri" w:hAnsi="Calibri" w:cs="Calibri"/>
                <w:b/>
                <w:i/>
                <w:sz w:val="22"/>
                <w:szCs w:val="22"/>
              </w:rPr>
              <w:t>and grant us strength and courage</w:t>
            </w:r>
            <w:r w:rsidR="00AA0108">
              <w:rPr>
                <w:rFonts w:ascii="Calibri" w:hAnsi="Calibri" w:cs="Calibri"/>
                <w:b/>
                <w:i/>
                <w:sz w:val="22"/>
                <w:szCs w:val="22"/>
              </w:rPr>
              <w:t xml:space="preserve"> </w:t>
            </w:r>
            <w:r w:rsidRPr="00B71A43">
              <w:rPr>
                <w:rFonts w:ascii="Calibri" w:hAnsi="Calibri" w:cs="Calibri"/>
                <w:b/>
                <w:i/>
                <w:sz w:val="22"/>
                <w:szCs w:val="22"/>
              </w:rPr>
              <w:t>to love and serve you</w:t>
            </w:r>
            <w:r w:rsidR="00AA0108">
              <w:rPr>
                <w:rFonts w:ascii="Calibri" w:hAnsi="Calibri" w:cs="Calibri"/>
                <w:b/>
                <w:i/>
                <w:sz w:val="22"/>
                <w:szCs w:val="22"/>
              </w:rPr>
              <w:t xml:space="preserve"> </w:t>
            </w:r>
            <w:r w:rsidRPr="00B71A43">
              <w:rPr>
                <w:rFonts w:ascii="Calibri" w:hAnsi="Calibri" w:cs="Calibri"/>
                <w:b/>
                <w:i/>
                <w:sz w:val="22"/>
                <w:szCs w:val="22"/>
              </w:rPr>
              <w:t xml:space="preserve">with gladness and </w:t>
            </w:r>
            <w:r w:rsidR="00AA0108">
              <w:rPr>
                <w:rFonts w:ascii="Calibri" w:hAnsi="Calibri" w:cs="Calibri"/>
                <w:b/>
                <w:i/>
                <w:sz w:val="22"/>
                <w:szCs w:val="22"/>
              </w:rPr>
              <w:t>s</w:t>
            </w:r>
            <w:r w:rsidRPr="00B71A43">
              <w:rPr>
                <w:rFonts w:ascii="Calibri" w:hAnsi="Calibri" w:cs="Calibri"/>
                <w:b/>
                <w:i/>
                <w:sz w:val="22"/>
                <w:szCs w:val="22"/>
              </w:rPr>
              <w:t>ingleness of heart;</w:t>
            </w:r>
            <w:r w:rsidR="00AA0108">
              <w:rPr>
                <w:rFonts w:ascii="Calibri" w:hAnsi="Calibri" w:cs="Calibri"/>
                <w:b/>
                <w:i/>
                <w:sz w:val="22"/>
                <w:szCs w:val="22"/>
              </w:rPr>
              <w:t xml:space="preserve"> </w:t>
            </w:r>
            <w:r w:rsidRPr="00B71A43">
              <w:rPr>
                <w:rFonts w:ascii="Calibri" w:hAnsi="Calibri" w:cs="Calibri"/>
                <w:b/>
                <w:i/>
                <w:sz w:val="22"/>
                <w:szCs w:val="22"/>
              </w:rPr>
              <w:t>through Christ our Lord. Amen.</w:t>
            </w:r>
          </w:p>
          <w:p w:rsidR="0004439F" w:rsidRPr="0042757D" w:rsidRDefault="0004439F" w:rsidP="0004439F">
            <w:pPr>
              <w:pStyle w:val="Verse"/>
              <w:tabs>
                <w:tab w:val="clear" w:pos="360"/>
                <w:tab w:val="clear" w:pos="1080"/>
                <w:tab w:val="clear" w:pos="1440"/>
                <w:tab w:val="center" w:pos="5760"/>
                <w:tab w:val="right" w:pos="9720"/>
                <w:tab w:val="right" w:pos="10080"/>
              </w:tabs>
              <w:ind w:right="-108"/>
              <w:rPr>
                <w:rFonts w:ascii="Calibri" w:hAnsi="Calibri" w:cs="Calibri"/>
                <w:sz w:val="22"/>
                <w:szCs w:val="22"/>
              </w:rPr>
            </w:pPr>
          </w:p>
        </w:tc>
      </w:tr>
    </w:tbl>
    <w:p w:rsidR="00C1334E" w:rsidRPr="0004439F" w:rsidRDefault="0004439F" w:rsidP="0004439F">
      <w:pPr>
        <w:tabs>
          <w:tab w:val="right" w:pos="10800"/>
        </w:tabs>
        <w:ind w:left="540" w:right="360"/>
        <w:rPr>
          <w:rFonts w:ascii="Calibri" w:eastAsia="Batang" w:hAnsi="Calibri" w:cs="Calibri"/>
          <w:b/>
          <w:bCs/>
          <w:sz w:val="26"/>
          <w:szCs w:val="28"/>
        </w:rPr>
      </w:pPr>
      <w:r>
        <w:rPr>
          <w:rFonts w:ascii="Calibri" w:eastAsia="Batang" w:hAnsi="Calibri" w:cs="Calibri"/>
          <w:b/>
          <w:bCs/>
          <w:sz w:val="26"/>
          <w:szCs w:val="28"/>
        </w:rPr>
        <w:t>Blessing</w:t>
      </w:r>
    </w:p>
    <w:p w:rsidR="0004439F" w:rsidRDefault="0004439F" w:rsidP="0004439F">
      <w:pPr>
        <w:tabs>
          <w:tab w:val="right" w:pos="10800"/>
        </w:tabs>
        <w:ind w:left="540" w:right="360"/>
        <w:rPr>
          <w:rFonts w:ascii="Calibri" w:hAnsi="Calibri" w:cs="Calibri"/>
          <w:caps/>
          <w:sz w:val="18"/>
        </w:rPr>
      </w:pPr>
    </w:p>
    <w:p w:rsidR="00F95D24" w:rsidRDefault="00F95D24" w:rsidP="00F95D24">
      <w:pPr>
        <w:pStyle w:val="Default"/>
        <w:tabs>
          <w:tab w:val="center" w:pos="5760"/>
          <w:tab w:val="right" w:pos="10800"/>
        </w:tabs>
        <w:ind w:left="540"/>
        <w:rPr>
          <w:sz w:val="26"/>
          <w:szCs w:val="26"/>
        </w:rPr>
      </w:pPr>
      <w:r>
        <w:rPr>
          <w:b/>
          <w:bCs/>
          <w:sz w:val="26"/>
          <w:szCs w:val="26"/>
        </w:rPr>
        <w:t xml:space="preserve">Closing Hymn </w:t>
      </w:r>
      <w:r>
        <w:rPr>
          <w:b/>
          <w:bCs/>
          <w:sz w:val="26"/>
          <w:szCs w:val="26"/>
        </w:rPr>
        <w:tab/>
      </w:r>
      <w:r w:rsidR="0042757D">
        <w:rPr>
          <w:i/>
          <w:iCs/>
          <w:sz w:val="26"/>
          <w:szCs w:val="26"/>
        </w:rPr>
        <w:t>Hail, Thou Once Despised Jesus</w:t>
      </w:r>
      <w:r>
        <w:rPr>
          <w:sz w:val="26"/>
          <w:szCs w:val="26"/>
        </w:rPr>
        <w:t xml:space="preserve"> </w:t>
      </w:r>
    </w:p>
    <w:p w:rsidR="00F95D24" w:rsidRPr="00F95D24" w:rsidRDefault="00F95D24" w:rsidP="00F95D24">
      <w:pPr>
        <w:pStyle w:val="Default"/>
        <w:ind w:left="2970"/>
        <w:rPr>
          <w:rFonts w:asciiTheme="minorHAnsi" w:hAnsiTheme="minorHAnsi" w:cstheme="minorHAnsi"/>
          <w:sz w:val="12"/>
          <w:szCs w:val="12"/>
        </w:rPr>
      </w:pPr>
    </w:p>
    <w:p w:rsidR="0042757D" w:rsidRDefault="0042757D" w:rsidP="0042757D">
      <w:pPr>
        <w:tabs>
          <w:tab w:val="right" w:pos="10800"/>
        </w:tabs>
        <w:ind w:left="900" w:right="360"/>
        <w:rPr>
          <w:rFonts w:asciiTheme="minorHAnsi" w:hAnsiTheme="minorHAnsi" w:cstheme="minorHAnsi"/>
          <w:sz w:val="22"/>
          <w:szCs w:val="22"/>
        </w:rPr>
      </w:pPr>
      <w:r>
        <w:rPr>
          <w:rFonts w:asciiTheme="minorHAnsi" w:hAnsiTheme="minorHAnsi" w:cstheme="minorHAnsi"/>
          <w:sz w:val="22"/>
          <w:szCs w:val="22"/>
        </w:rPr>
        <w:t>Hail, thou once despised Jesus!  Hail, thou Galilean King!  Thou didst suffer to release us; thou didst free salvation bring.  Hail, thou universal Savior, bearer of our sin and shame!  By thy merit we find favor:  life is given through thy Name.</w:t>
      </w:r>
    </w:p>
    <w:p w:rsidR="0042757D" w:rsidRPr="0042757D" w:rsidRDefault="0042757D" w:rsidP="0042757D">
      <w:pPr>
        <w:tabs>
          <w:tab w:val="right" w:pos="10800"/>
        </w:tabs>
        <w:ind w:left="900" w:right="360"/>
        <w:rPr>
          <w:rFonts w:asciiTheme="minorHAnsi" w:hAnsiTheme="minorHAnsi" w:cstheme="minorHAnsi"/>
          <w:sz w:val="12"/>
          <w:szCs w:val="12"/>
        </w:rPr>
      </w:pPr>
    </w:p>
    <w:p w:rsidR="0042757D" w:rsidRPr="0042757D" w:rsidRDefault="0042757D" w:rsidP="0042757D">
      <w:pPr>
        <w:tabs>
          <w:tab w:val="right" w:pos="10800"/>
        </w:tabs>
        <w:ind w:left="900" w:right="360"/>
        <w:rPr>
          <w:rFonts w:asciiTheme="minorHAnsi" w:hAnsiTheme="minorHAnsi" w:cstheme="minorHAnsi"/>
          <w:sz w:val="22"/>
          <w:szCs w:val="22"/>
        </w:rPr>
      </w:pPr>
      <w:r>
        <w:rPr>
          <w:rFonts w:asciiTheme="minorHAnsi" w:hAnsiTheme="minorHAnsi" w:cstheme="minorHAnsi"/>
          <w:sz w:val="22"/>
          <w:szCs w:val="22"/>
        </w:rPr>
        <w:t>Worship, honor, power, and blessing thou art worthy to receive; Highest praises, without ceasing, right it is for us to give.  Help, ye bright angelic spirits, all your noblest anthems raise; Help to sing our Savior’s merits, help to chant Emmanuel’s praise!</w:t>
      </w:r>
    </w:p>
    <w:p w:rsidR="0042757D" w:rsidRDefault="0042757D" w:rsidP="0042757D">
      <w:pPr>
        <w:tabs>
          <w:tab w:val="right" w:pos="10800"/>
        </w:tabs>
        <w:ind w:left="1080" w:right="360"/>
        <w:rPr>
          <w:rFonts w:ascii="Calibri" w:eastAsia="Batang" w:hAnsi="Calibri" w:cs="Calibri"/>
          <w:b/>
          <w:bCs/>
          <w:sz w:val="26"/>
          <w:szCs w:val="28"/>
        </w:rPr>
      </w:pPr>
    </w:p>
    <w:p w:rsidR="0090457E" w:rsidRPr="00F95D24" w:rsidRDefault="0042757D" w:rsidP="00E52EA0">
      <w:pPr>
        <w:tabs>
          <w:tab w:val="right" w:pos="11070"/>
        </w:tabs>
        <w:ind w:left="540" w:right="360"/>
        <w:rPr>
          <w:rFonts w:ascii="Calibri" w:hAnsi="Calibri" w:cs="Calibri"/>
          <w:caps/>
          <w:sz w:val="18"/>
        </w:rPr>
      </w:pPr>
      <w:r>
        <w:rPr>
          <w:rFonts w:ascii="Calibri" w:eastAsia="Batang" w:hAnsi="Calibri" w:cs="Calibri"/>
          <w:b/>
          <w:bCs/>
          <w:sz w:val="26"/>
          <w:szCs w:val="28"/>
        </w:rPr>
        <w:t>D</w:t>
      </w:r>
      <w:r w:rsidR="0004439F">
        <w:rPr>
          <w:rFonts w:ascii="Calibri" w:eastAsia="Batang" w:hAnsi="Calibri" w:cs="Calibri"/>
          <w:b/>
          <w:bCs/>
          <w:sz w:val="26"/>
          <w:szCs w:val="28"/>
        </w:rPr>
        <w:t>ismissal</w:t>
      </w:r>
      <w:r>
        <w:rPr>
          <w:rFonts w:ascii="Calibri" w:eastAsia="Batang" w:hAnsi="Calibri" w:cs="Calibri"/>
          <w:b/>
          <w:bCs/>
          <w:sz w:val="26"/>
          <w:szCs w:val="28"/>
        </w:rPr>
        <w:br/>
      </w:r>
      <w:r w:rsidRPr="0042757D">
        <w:rPr>
          <w:rFonts w:ascii="Calibri" w:eastAsia="Batang" w:hAnsi="Calibri" w:cs="Calibri"/>
          <w:b/>
          <w:bCs/>
          <w:sz w:val="6"/>
          <w:szCs w:val="6"/>
        </w:rPr>
        <w:br/>
      </w:r>
      <w:r w:rsidR="00E52EA0">
        <w:rPr>
          <w:rFonts w:ascii="Calibri" w:hAnsi="Calibri" w:cs="Calibri"/>
          <w:caps/>
          <w:sz w:val="18"/>
        </w:rPr>
        <w:tab/>
      </w:r>
      <w:r w:rsidR="00F95D24">
        <w:rPr>
          <w:rFonts w:ascii="Calibri" w:hAnsi="Calibri" w:cs="Calibri"/>
          <w:caps/>
          <w:sz w:val="18"/>
        </w:rPr>
        <w:t>p</w:t>
      </w:r>
      <w:r w:rsidR="00C41B3A" w:rsidRPr="00D50C38">
        <w:rPr>
          <w:rFonts w:ascii="Calibri" w:hAnsi="Calibri" w:cs="Calibri"/>
          <w:caps/>
          <w:sz w:val="18"/>
        </w:rPr>
        <w:t xml:space="preserve">ermission to podcast/stream the music in this service obtained from </w:t>
      </w:r>
      <w:r w:rsidR="00C41B3A">
        <w:rPr>
          <w:rFonts w:ascii="Calibri" w:hAnsi="Calibri" w:cs="Calibri"/>
          <w:caps/>
          <w:sz w:val="18"/>
        </w:rPr>
        <w:br/>
      </w:r>
      <w:r w:rsidR="00E52EA0">
        <w:rPr>
          <w:rFonts w:ascii="Calibri" w:hAnsi="Calibri" w:cs="Calibri"/>
          <w:caps/>
          <w:sz w:val="18"/>
        </w:rPr>
        <w:tab/>
      </w:r>
      <w:r w:rsidR="00C41B3A" w:rsidRPr="00D50C38">
        <w:rPr>
          <w:rFonts w:ascii="Calibri" w:hAnsi="Calibri" w:cs="Calibri"/>
          <w:caps/>
          <w:sz w:val="18"/>
        </w:rPr>
        <w:t>ONE LICENSE, License #A-700000</w:t>
      </w:r>
      <w:r w:rsidR="00C41B3A">
        <w:rPr>
          <w:rFonts w:ascii="Calibri" w:hAnsi="Calibri" w:cs="Calibri"/>
          <w:caps/>
          <w:sz w:val="18"/>
        </w:rPr>
        <w:t xml:space="preserve">.  </w:t>
      </w:r>
      <w:r w:rsidR="00C41B3A" w:rsidRPr="00D50C38">
        <w:rPr>
          <w:rFonts w:ascii="Calibri" w:hAnsi="Calibri" w:cs="Calibri"/>
          <w:caps/>
          <w:sz w:val="18"/>
        </w:rPr>
        <w:t>All words and music reprinted under One</w:t>
      </w:r>
      <w:r w:rsidR="00C41B3A">
        <w:rPr>
          <w:rFonts w:ascii="Calibri" w:hAnsi="Calibri" w:cs="Calibri"/>
          <w:caps/>
          <w:sz w:val="18"/>
        </w:rPr>
        <w:t xml:space="preserve"> </w:t>
      </w:r>
      <w:r w:rsidR="00C41B3A" w:rsidRPr="00D50C38">
        <w:rPr>
          <w:rFonts w:ascii="Calibri" w:hAnsi="Calibri" w:cs="Calibri"/>
          <w:caps/>
          <w:sz w:val="18"/>
        </w:rPr>
        <w:t>Lic</w:t>
      </w:r>
      <w:r w:rsidR="00C41B3A">
        <w:rPr>
          <w:rFonts w:ascii="Calibri" w:hAnsi="Calibri" w:cs="Calibri"/>
          <w:caps/>
          <w:sz w:val="18"/>
        </w:rPr>
        <w:t>e</w:t>
      </w:r>
      <w:r w:rsidR="00C41B3A" w:rsidRPr="00D50C38">
        <w:rPr>
          <w:rFonts w:ascii="Calibri" w:hAnsi="Calibri" w:cs="Calibri"/>
          <w:caps/>
          <w:sz w:val="18"/>
        </w:rPr>
        <w:t>nse #A-70929.</w:t>
      </w:r>
    </w:p>
    <w:sectPr w:rsidR="0090457E" w:rsidRPr="00F95D24" w:rsidSect="00FF655B">
      <w:footerReference w:type="even" r:id="rId7"/>
      <w:footerReference w:type="default" r:id="rId8"/>
      <w:pgSz w:w="12240" w:h="15840" w:code="1"/>
      <w:pgMar w:top="720" w:right="45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1C9" w:rsidRDefault="003001C9">
      <w:r>
        <w:separator/>
      </w:r>
    </w:p>
  </w:endnote>
  <w:endnote w:type="continuationSeparator" w:id="0">
    <w:p w:rsidR="003001C9" w:rsidRDefault="0030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CA3" w:rsidRDefault="00555A02" w:rsidP="007C22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1CA3" w:rsidRDefault="003001C9" w:rsidP="002B5F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CA3" w:rsidRDefault="00555A02" w:rsidP="007C22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1C78">
      <w:rPr>
        <w:rStyle w:val="PageNumber"/>
        <w:noProof/>
      </w:rPr>
      <w:t>3</w:t>
    </w:r>
    <w:r>
      <w:rPr>
        <w:rStyle w:val="PageNumber"/>
      </w:rPr>
      <w:fldChar w:fldCharType="end"/>
    </w:r>
  </w:p>
  <w:p w:rsidR="00861CA3" w:rsidRDefault="003001C9" w:rsidP="002B5F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1C9" w:rsidRDefault="003001C9">
      <w:r>
        <w:separator/>
      </w:r>
    </w:p>
  </w:footnote>
  <w:footnote w:type="continuationSeparator" w:id="0">
    <w:p w:rsidR="003001C9" w:rsidRDefault="003001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B3A"/>
    <w:rsid w:val="0004439F"/>
    <w:rsid w:val="00075267"/>
    <w:rsid w:val="00077321"/>
    <w:rsid w:val="00096DE3"/>
    <w:rsid w:val="000B089D"/>
    <w:rsid w:val="00140176"/>
    <w:rsid w:val="001728F3"/>
    <w:rsid w:val="001829EC"/>
    <w:rsid w:val="001B661B"/>
    <w:rsid w:val="002443DB"/>
    <w:rsid w:val="00263567"/>
    <w:rsid w:val="00270689"/>
    <w:rsid w:val="002A06F3"/>
    <w:rsid w:val="002B3F9C"/>
    <w:rsid w:val="003001C9"/>
    <w:rsid w:val="00307740"/>
    <w:rsid w:val="00314949"/>
    <w:rsid w:val="003B0E1A"/>
    <w:rsid w:val="003E04F9"/>
    <w:rsid w:val="0040326E"/>
    <w:rsid w:val="00411BB8"/>
    <w:rsid w:val="00414FA7"/>
    <w:rsid w:val="0042757D"/>
    <w:rsid w:val="0043248B"/>
    <w:rsid w:val="0043455A"/>
    <w:rsid w:val="004B320E"/>
    <w:rsid w:val="004C60FD"/>
    <w:rsid w:val="00512798"/>
    <w:rsid w:val="005175B9"/>
    <w:rsid w:val="00537627"/>
    <w:rsid w:val="00555A02"/>
    <w:rsid w:val="0057066A"/>
    <w:rsid w:val="005E13FB"/>
    <w:rsid w:val="00632B1D"/>
    <w:rsid w:val="00687A27"/>
    <w:rsid w:val="006C55B3"/>
    <w:rsid w:val="006E7208"/>
    <w:rsid w:val="007467E7"/>
    <w:rsid w:val="00760FE3"/>
    <w:rsid w:val="00777C34"/>
    <w:rsid w:val="007968C2"/>
    <w:rsid w:val="007B1C78"/>
    <w:rsid w:val="00835480"/>
    <w:rsid w:val="008D2E83"/>
    <w:rsid w:val="0090457E"/>
    <w:rsid w:val="009210F9"/>
    <w:rsid w:val="0095760C"/>
    <w:rsid w:val="009F48EE"/>
    <w:rsid w:val="00A36C77"/>
    <w:rsid w:val="00A55ADD"/>
    <w:rsid w:val="00A92206"/>
    <w:rsid w:val="00AA0108"/>
    <w:rsid w:val="00AB4D5C"/>
    <w:rsid w:val="00AF427C"/>
    <w:rsid w:val="00B04A65"/>
    <w:rsid w:val="00B1358B"/>
    <w:rsid w:val="00B13E42"/>
    <w:rsid w:val="00B15A17"/>
    <w:rsid w:val="00B32A29"/>
    <w:rsid w:val="00B55B7D"/>
    <w:rsid w:val="00BB2B71"/>
    <w:rsid w:val="00BC3868"/>
    <w:rsid w:val="00BD0A04"/>
    <w:rsid w:val="00BE5D20"/>
    <w:rsid w:val="00BE7A19"/>
    <w:rsid w:val="00BF3892"/>
    <w:rsid w:val="00BF3A75"/>
    <w:rsid w:val="00C0684D"/>
    <w:rsid w:val="00C1334E"/>
    <w:rsid w:val="00C23167"/>
    <w:rsid w:val="00C36956"/>
    <w:rsid w:val="00C41B3A"/>
    <w:rsid w:val="00C53635"/>
    <w:rsid w:val="00C67D9A"/>
    <w:rsid w:val="00C84A2B"/>
    <w:rsid w:val="00CD63EB"/>
    <w:rsid w:val="00CF3349"/>
    <w:rsid w:val="00D2123F"/>
    <w:rsid w:val="00D60E4B"/>
    <w:rsid w:val="00D82FD6"/>
    <w:rsid w:val="00DF0B12"/>
    <w:rsid w:val="00E01A33"/>
    <w:rsid w:val="00E230F1"/>
    <w:rsid w:val="00E52EA0"/>
    <w:rsid w:val="00E530EC"/>
    <w:rsid w:val="00ED7880"/>
    <w:rsid w:val="00EF1706"/>
    <w:rsid w:val="00EF3F26"/>
    <w:rsid w:val="00F538E8"/>
    <w:rsid w:val="00F616E3"/>
    <w:rsid w:val="00F716AD"/>
    <w:rsid w:val="00F83716"/>
    <w:rsid w:val="00F95D24"/>
    <w:rsid w:val="00F95E76"/>
    <w:rsid w:val="00FB07A9"/>
    <w:rsid w:val="00FF137B"/>
    <w:rsid w:val="00FF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A03C"/>
  <w15:chartTrackingRefBased/>
  <w15:docId w15:val="{932DA8AB-C23A-4BA1-BD98-C44A424F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B3A"/>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C41B3A"/>
    <w:pPr>
      <w:keepNext/>
      <w:spacing w:before="240" w:after="60"/>
      <w:outlineLvl w:val="1"/>
    </w:pPr>
    <w:rPr>
      <w:rFonts w:ascii="Arial" w:hAnsi="Arial" w:cs="Arial"/>
      <w:b/>
      <w:bCs/>
      <w:i/>
      <w:iCs/>
      <w:sz w:val="28"/>
      <w:szCs w:val="28"/>
    </w:rPr>
  </w:style>
  <w:style w:type="paragraph" w:styleId="Heading3">
    <w:name w:val="heading 3"/>
    <w:basedOn w:val="Body"/>
    <w:next w:val="Body"/>
    <w:link w:val="Heading3Char"/>
    <w:qFormat/>
    <w:rsid w:val="00C41B3A"/>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1B3A"/>
    <w:rPr>
      <w:rFonts w:ascii="Arial" w:eastAsia="Times New Roman" w:hAnsi="Arial" w:cs="Arial"/>
      <w:b/>
      <w:bCs/>
      <w:i/>
      <w:iCs/>
      <w:sz w:val="28"/>
      <w:szCs w:val="28"/>
    </w:rPr>
  </w:style>
  <w:style w:type="character" w:customStyle="1" w:styleId="Heading3Char">
    <w:name w:val="Heading 3 Char"/>
    <w:basedOn w:val="DefaultParagraphFont"/>
    <w:link w:val="Heading3"/>
    <w:rsid w:val="00C41B3A"/>
    <w:rPr>
      <w:rFonts w:ascii="Times New Roman" w:eastAsia="Batang" w:hAnsi="Times New Roman" w:cs="Times New Roman"/>
      <w:b/>
      <w:bCs/>
      <w:sz w:val="28"/>
      <w:szCs w:val="28"/>
    </w:rPr>
  </w:style>
  <w:style w:type="paragraph" w:customStyle="1" w:styleId="HeadRight">
    <w:name w:val="HeadRight"/>
    <w:basedOn w:val="Normal"/>
    <w:rsid w:val="00C41B3A"/>
    <w:pPr>
      <w:keepNext/>
      <w:widowControl w:val="0"/>
      <w:autoSpaceDE w:val="0"/>
      <w:autoSpaceDN w:val="0"/>
      <w:adjustRightInd w:val="0"/>
      <w:spacing w:after="280"/>
      <w:ind w:left="360"/>
      <w:jc w:val="right"/>
    </w:pPr>
    <w:rPr>
      <w:rFonts w:eastAsia="Batang"/>
      <w:sz w:val="28"/>
      <w:szCs w:val="28"/>
    </w:rPr>
  </w:style>
  <w:style w:type="paragraph" w:customStyle="1" w:styleId="Body">
    <w:name w:val="Body"/>
    <w:rsid w:val="00C41B3A"/>
    <w:pPr>
      <w:widowControl w:val="0"/>
      <w:autoSpaceDE w:val="0"/>
      <w:autoSpaceDN w:val="0"/>
      <w:adjustRightInd w:val="0"/>
      <w:spacing w:after="280" w:line="240" w:lineRule="auto"/>
    </w:pPr>
    <w:rPr>
      <w:rFonts w:ascii="Times New Roman" w:eastAsia="Batang" w:hAnsi="Times New Roman" w:cs="Times New Roman"/>
      <w:sz w:val="28"/>
      <w:szCs w:val="28"/>
    </w:rPr>
  </w:style>
  <w:style w:type="paragraph" w:customStyle="1" w:styleId="Verse">
    <w:name w:val="Verse"/>
    <w:basedOn w:val="Body"/>
    <w:rsid w:val="00C41B3A"/>
    <w:pPr>
      <w:keepLines/>
      <w:tabs>
        <w:tab w:val="left" w:pos="360"/>
        <w:tab w:val="left" w:pos="720"/>
        <w:tab w:val="left" w:pos="1080"/>
        <w:tab w:val="left" w:pos="1440"/>
      </w:tabs>
      <w:spacing w:after="0"/>
      <w:ind w:left="1800" w:hanging="1800"/>
    </w:pPr>
  </w:style>
  <w:style w:type="paragraph" w:customStyle="1" w:styleId="Rubric">
    <w:name w:val="Rubric"/>
    <w:basedOn w:val="Body"/>
    <w:rsid w:val="00C41B3A"/>
    <w:rPr>
      <w:i/>
      <w:iCs/>
      <w:sz w:val="24"/>
      <w:szCs w:val="24"/>
    </w:rPr>
  </w:style>
  <w:style w:type="paragraph" w:customStyle="1" w:styleId="Spacer">
    <w:name w:val="Spacer"/>
    <w:basedOn w:val="Body"/>
    <w:rsid w:val="00C41B3A"/>
    <w:pPr>
      <w:spacing w:after="0"/>
    </w:pPr>
  </w:style>
  <w:style w:type="paragraph" w:customStyle="1" w:styleId="VersicleRight">
    <w:name w:val="VersicleRight"/>
    <w:basedOn w:val="Body"/>
    <w:rsid w:val="00C41B3A"/>
    <w:pPr>
      <w:spacing w:after="0"/>
    </w:pPr>
  </w:style>
  <w:style w:type="paragraph" w:customStyle="1" w:styleId="NormalWeb1">
    <w:name w:val="Normal (Web)1"/>
    <w:basedOn w:val="Normal"/>
    <w:rsid w:val="00C41B3A"/>
    <w:pPr>
      <w:spacing w:before="100" w:beforeAutospacing="1" w:after="100" w:afterAutospacing="1" w:line="336" w:lineRule="atLeast"/>
    </w:pPr>
    <w:rPr>
      <w:rFonts w:ascii="Verdana" w:hAnsi="Verdana"/>
      <w:color w:val="000000"/>
      <w:sz w:val="24"/>
      <w:szCs w:val="24"/>
    </w:rPr>
  </w:style>
  <w:style w:type="paragraph" w:styleId="Footer">
    <w:name w:val="footer"/>
    <w:basedOn w:val="Normal"/>
    <w:link w:val="FooterChar"/>
    <w:rsid w:val="00C41B3A"/>
    <w:pPr>
      <w:tabs>
        <w:tab w:val="center" w:pos="4320"/>
        <w:tab w:val="right" w:pos="8640"/>
      </w:tabs>
    </w:pPr>
  </w:style>
  <w:style w:type="character" w:customStyle="1" w:styleId="FooterChar">
    <w:name w:val="Footer Char"/>
    <w:basedOn w:val="DefaultParagraphFont"/>
    <w:link w:val="Footer"/>
    <w:rsid w:val="00C41B3A"/>
    <w:rPr>
      <w:rFonts w:ascii="Times New Roman" w:eastAsia="Times New Roman" w:hAnsi="Times New Roman" w:cs="Times New Roman"/>
      <w:sz w:val="20"/>
      <w:szCs w:val="20"/>
    </w:rPr>
  </w:style>
  <w:style w:type="character" w:styleId="PageNumber">
    <w:name w:val="page number"/>
    <w:basedOn w:val="DefaultParagraphFont"/>
    <w:rsid w:val="00C41B3A"/>
  </w:style>
  <w:style w:type="paragraph" w:styleId="NormalWeb">
    <w:name w:val="Normal (Web)"/>
    <w:basedOn w:val="Normal"/>
    <w:uiPriority w:val="99"/>
    <w:rsid w:val="00C41B3A"/>
    <w:pPr>
      <w:spacing w:before="100" w:beforeAutospacing="1" w:after="100" w:afterAutospacing="1"/>
    </w:pPr>
    <w:rPr>
      <w:rFonts w:ascii="Arial" w:hAnsi="Arial" w:cs="Arial"/>
      <w:color w:val="000000"/>
      <w:sz w:val="24"/>
      <w:szCs w:val="24"/>
    </w:rPr>
  </w:style>
  <w:style w:type="character" w:styleId="Hyperlink">
    <w:name w:val="Hyperlink"/>
    <w:rsid w:val="00C41B3A"/>
    <w:rPr>
      <w:color w:val="0000FF"/>
      <w:u w:val="single"/>
    </w:rPr>
  </w:style>
  <w:style w:type="character" w:styleId="Emphasis">
    <w:name w:val="Emphasis"/>
    <w:uiPriority w:val="20"/>
    <w:qFormat/>
    <w:rsid w:val="00C41B3A"/>
    <w:rPr>
      <w:i/>
      <w:iCs/>
    </w:rPr>
  </w:style>
  <w:style w:type="character" w:customStyle="1" w:styleId="initcap">
    <w:name w:val="initcap"/>
    <w:rsid w:val="00C41B3A"/>
  </w:style>
  <w:style w:type="paragraph" w:styleId="BalloonText">
    <w:name w:val="Balloon Text"/>
    <w:basedOn w:val="Normal"/>
    <w:link w:val="BalloonTextChar"/>
    <w:uiPriority w:val="99"/>
    <w:semiHidden/>
    <w:unhideWhenUsed/>
    <w:rsid w:val="00555A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A02"/>
    <w:rPr>
      <w:rFonts w:ascii="Segoe UI" w:eastAsia="Times New Roman" w:hAnsi="Segoe UI" w:cs="Segoe UI"/>
      <w:sz w:val="18"/>
      <w:szCs w:val="18"/>
    </w:rPr>
  </w:style>
  <w:style w:type="character" w:customStyle="1" w:styleId="lordsmallcaps">
    <w:name w:val="lordsmallcaps"/>
    <w:basedOn w:val="DefaultParagraphFont"/>
    <w:rsid w:val="00ED7880"/>
  </w:style>
  <w:style w:type="paragraph" w:customStyle="1" w:styleId="psalmtext">
    <w:name w:val="psalmtext"/>
    <w:basedOn w:val="Normal"/>
    <w:qFormat/>
    <w:rsid w:val="00ED7880"/>
    <w:pPr>
      <w:spacing w:before="100" w:beforeAutospacing="1" w:after="100" w:afterAutospacing="1"/>
    </w:pPr>
    <w:rPr>
      <w:sz w:val="24"/>
      <w:szCs w:val="24"/>
    </w:rPr>
  </w:style>
  <w:style w:type="paragraph" w:customStyle="1" w:styleId="lessontext">
    <w:name w:val="lessontext"/>
    <w:basedOn w:val="Normal"/>
    <w:rsid w:val="00ED7880"/>
    <w:pPr>
      <w:spacing w:before="100" w:beforeAutospacing="1" w:after="100" w:afterAutospacing="1"/>
    </w:pPr>
    <w:rPr>
      <w:sz w:val="24"/>
      <w:szCs w:val="24"/>
    </w:rPr>
  </w:style>
  <w:style w:type="paragraph" w:customStyle="1" w:styleId="yiv8547081782msonormal">
    <w:name w:val="yiv8547081782msonormal"/>
    <w:basedOn w:val="Normal"/>
    <w:rsid w:val="00BB2B71"/>
    <w:pPr>
      <w:spacing w:line="300" w:lineRule="auto"/>
    </w:pPr>
    <w:rPr>
      <w:color w:val="4D4D4D"/>
      <w:kern w:val="28"/>
      <w:sz w:val="24"/>
      <w:szCs w:val="24"/>
      <w14:ligatures w14:val="standard"/>
      <w14:cntxtAlts/>
    </w:rPr>
  </w:style>
  <w:style w:type="table" w:styleId="TableGrid">
    <w:name w:val="Table Grid"/>
    <w:basedOn w:val="TableNormal"/>
    <w:uiPriority w:val="39"/>
    <w:rsid w:val="00307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cap1">
    <w:name w:val="initcap1"/>
    <w:rsid w:val="0004439F"/>
    <w:rPr>
      <w:sz w:val="27"/>
      <w:szCs w:val="27"/>
    </w:rPr>
  </w:style>
  <w:style w:type="paragraph" w:customStyle="1" w:styleId="psalmlatin">
    <w:name w:val="psalmlatin"/>
    <w:basedOn w:val="Normal"/>
    <w:rsid w:val="0004439F"/>
    <w:pPr>
      <w:suppressAutoHyphens/>
      <w:spacing w:before="75" w:after="280"/>
    </w:pPr>
    <w:rPr>
      <w:b/>
      <w:bCs/>
      <w:i/>
      <w:iCs/>
      <w:sz w:val="24"/>
      <w:szCs w:val="24"/>
      <w:lang w:eastAsia="zh-CN"/>
    </w:rPr>
  </w:style>
  <w:style w:type="paragraph" w:customStyle="1" w:styleId="Default">
    <w:name w:val="Default"/>
    <w:rsid w:val="00F95D2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88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85066-42BF-4304-B259-139E08BF4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Meribeth Risebig</dc:creator>
  <cp:keywords/>
  <dc:description/>
  <cp:lastModifiedBy>Meribeth Risebig</cp:lastModifiedBy>
  <cp:revision>5</cp:revision>
  <cp:lastPrinted>2021-06-28T19:11:00Z</cp:lastPrinted>
  <dcterms:created xsi:type="dcterms:W3CDTF">2021-07-08T14:18:00Z</dcterms:created>
  <dcterms:modified xsi:type="dcterms:W3CDTF">2021-07-08T18:07:00Z</dcterms:modified>
</cp:coreProperties>
</file>